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26305" w14:textId="263608F5" w:rsidR="00083BF8" w:rsidRPr="00304851" w:rsidRDefault="00F52657" w:rsidP="003F0E54">
      <w:pPr>
        <w:rPr>
          <w:rFonts w:ascii="Calibri" w:hAnsi="Calibri" w:cs="Calibri"/>
          <w:b/>
          <w:sz w:val="28"/>
        </w:rPr>
      </w:pPr>
      <w:bookmarkStart w:id="0" w:name="_Hlk65235637"/>
      <w:bookmarkEnd w:id="0"/>
      <w:r>
        <w:rPr>
          <w:noProof/>
        </w:rPr>
        <w:drawing>
          <wp:anchor distT="0" distB="0" distL="114300" distR="114300" simplePos="0" relativeHeight="251657728" behindDoc="0" locked="0" layoutInCell="1" allowOverlap="1" wp14:anchorId="23D66F8D" wp14:editId="41CE6644">
            <wp:simplePos x="0" y="0"/>
            <wp:positionH relativeFrom="column">
              <wp:posOffset>1905</wp:posOffset>
            </wp:positionH>
            <wp:positionV relativeFrom="paragraph">
              <wp:posOffset>1905</wp:posOffset>
            </wp:positionV>
            <wp:extent cx="2000250" cy="509270"/>
            <wp:effectExtent l="0" t="0" r="0" b="0"/>
            <wp:wrapSquare wrapText="bothSides"/>
            <wp:docPr id="2" name="Picture 2" descr="CMLibrary_logo_F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Library_logo_F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509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DC016" w14:textId="77777777" w:rsidR="00083BF8" w:rsidRPr="00304851" w:rsidRDefault="00083BF8" w:rsidP="003F0E54">
      <w:pPr>
        <w:rPr>
          <w:rFonts w:ascii="Calibri" w:hAnsi="Calibri" w:cs="Calibri"/>
          <w:b/>
          <w:sz w:val="28"/>
        </w:rPr>
      </w:pPr>
    </w:p>
    <w:p w14:paraId="698EDCD6" w14:textId="77777777" w:rsidR="00083BF8" w:rsidRPr="00304851" w:rsidRDefault="00083BF8" w:rsidP="003F0E54">
      <w:pPr>
        <w:rPr>
          <w:rFonts w:ascii="Calibri" w:hAnsi="Calibri" w:cs="Calibri"/>
          <w:b/>
          <w:sz w:val="28"/>
        </w:rPr>
      </w:pPr>
    </w:p>
    <w:p w14:paraId="28BAFD92" w14:textId="77777777" w:rsidR="003F0E54" w:rsidRPr="00304851" w:rsidRDefault="003F0E54" w:rsidP="003F0E54">
      <w:pPr>
        <w:rPr>
          <w:rFonts w:ascii="Calibri" w:hAnsi="Calibri" w:cs="Calibri"/>
          <w:b/>
          <w:sz w:val="28"/>
        </w:rPr>
      </w:pPr>
      <w:r w:rsidRPr="00304851">
        <w:rPr>
          <w:rFonts w:ascii="Calibri" w:hAnsi="Calibri" w:cs="Calibri"/>
          <w:b/>
          <w:sz w:val="28"/>
        </w:rPr>
        <w:t>News Release</w:t>
      </w:r>
    </w:p>
    <w:p w14:paraId="289E9F3C" w14:textId="77777777" w:rsidR="003F0E54" w:rsidRPr="00304851" w:rsidRDefault="003F0E54" w:rsidP="003F0E54">
      <w:pPr>
        <w:rPr>
          <w:rFonts w:ascii="Calibri" w:hAnsi="Calibri" w:cs="Calibri"/>
        </w:rPr>
      </w:pPr>
    </w:p>
    <w:p w14:paraId="684F886D" w14:textId="77777777" w:rsidR="003F0E54" w:rsidRPr="00304851" w:rsidRDefault="003F0E54" w:rsidP="006F18A0">
      <w:pPr>
        <w:rPr>
          <w:rFonts w:ascii="Calibri" w:hAnsi="Calibri" w:cs="Calibri"/>
        </w:rPr>
      </w:pPr>
      <w:r w:rsidRPr="00304851">
        <w:rPr>
          <w:rFonts w:ascii="Calibri" w:hAnsi="Calibri" w:cs="Calibri"/>
        </w:rPr>
        <w:t>FOR IMMEDIATE RELEASE</w:t>
      </w:r>
      <w:r w:rsidRPr="00304851">
        <w:rPr>
          <w:rFonts w:ascii="Calibri" w:hAnsi="Calibri" w:cs="Calibri"/>
        </w:rPr>
        <w:tab/>
      </w:r>
      <w:r w:rsidRPr="00304851">
        <w:rPr>
          <w:rFonts w:ascii="Calibri" w:hAnsi="Calibri" w:cs="Calibri"/>
        </w:rPr>
        <w:tab/>
      </w:r>
      <w:r w:rsidRPr="00304851">
        <w:rPr>
          <w:rFonts w:ascii="Calibri" w:hAnsi="Calibri" w:cs="Calibri"/>
        </w:rPr>
        <w:tab/>
      </w:r>
    </w:p>
    <w:p w14:paraId="4E31B050" w14:textId="77777777" w:rsidR="003F0E54" w:rsidRPr="00304851" w:rsidRDefault="003F0E54" w:rsidP="003F0E54">
      <w:pPr>
        <w:rPr>
          <w:rFonts w:ascii="Calibri" w:hAnsi="Calibri" w:cs="Calibri"/>
        </w:rPr>
      </w:pPr>
    </w:p>
    <w:p w14:paraId="7688A792" w14:textId="77777777" w:rsidR="00747B9C" w:rsidRDefault="00747B9C" w:rsidP="00747B9C">
      <w:pPr>
        <w:jc w:val="center"/>
        <w:rPr>
          <w:rFonts w:ascii="Calibri" w:hAnsi="Calibri" w:cs="Calibri"/>
          <w:b/>
          <w:sz w:val="28"/>
        </w:rPr>
      </w:pPr>
      <w:r>
        <w:rPr>
          <w:rFonts w:ascii="Calibri" w:hAnsi="Calibri" w:cs="Calibri"/>
          <w:b/>
          <w:sz w:val="28"/>
        </w:rPr>
        <w:t xml:space="preserve">PARTICIPATE </w:t>
      </w:r>
      <w:r w:rsidR="00863CB2">
        <w:rPr>
          <w:rFonts w:ascii="Calibri" w:hAnsi="Calibri" w:cs="Calibri"/>
          <w:b/>
          <w:sz w:val="28"/>
        </w:rPr>
        <w:t>IN COMMUNITY DISCUSSION</w:t>
      </w:r>
      <w:r w:rsidR="00285A12">
        <w:rPr>
          <w:rFonts w:ascii="Calibri" w:hAnsi="Calibri" w:cs="Calibri"/>
          <w:b/>
          <w:sz w:val="28"/>
        </w:rPr>
        <w:t>S</w:t>
      </w:r>
      <w:r w:rsidR="0027775F">
        <w:rPr>
          <w:rFonts w:ascii="Calibri" w:hAnsi="Calibri" w:cs="Calibri"/>
          <w:b/>
          <w:sz w:val="28"/>
        </w:rPr>
        <w:t xml:space="preserve"> </w:t>
      </w:r>
      <w:r>
        <w:rPr>
          <w:rFonts w:ascii="Calibri" w:hAnsi="Calibri" w:cs="Calibri"/>
          <w:b/>
          <w:sz w:val="28"/>
        </w:rPr>
        <w:t xml:space="preserve">CENTERED ON TOPICS OF </w:t>
      </w:r>
    </w:p>
    <w:p w14:paraId="15BB1751" w14:textId="32C97B36" w:rsidR="003028E1" w:rsidRDefault="00747B9C" w:rsidP="00747B9C">
      <w:pPr>
        <w:jc w:val="center"/>
        <w:rPr>
          <w:rFonts w:ascii="Calibri" w:hAnsi="Calibri" w:cs="Calibri"/>
          <w:b/>
          <w:sz w:val="28"/>
        </w:rPr>
      </w:pPr>
      <w:r>
        <w:rPr>
          <w:rFonts w:ascii="Calibri" w:hAnsi="Calibri" w:cs="Calibri"/>
          <w:b/>
          <w:sz w:val="28"/>
        </w:rPr>
        <w:t>URBAN RENEWAL AND FINDING HOME DURING COMMUNITY READ 2022</w:t>
      </w:r>
    </w:p>
    <w:p w14:paraId="135E50A2" w14:textId="6F4C57A7" w:rsidR="00A824AD" w:rsidRPr="009F337A" w:rsidRDefault="00747B9C" w:rsidP="003F0E54">
      <w:pPr>
        <w:jc w:val="center"/>
        <w:rPr>
          <w:rFonts w:ascii="Calibri" w:hAnsi="Calibri" w:cs="Calibri"/>
          <w:bCs/>
          <w:szCs w:val="22"/>
        </w:rPr>
      </w:pPr>
      <w:r>
        <w:rPr>
          <w:rFonts w:ascii="Calibri" w:hAnsi="Calibri" w:cs="Calibri"/>
          <w:bCs/>
          <w:szCs w:val="22"/>
        </w:rPr>
        <w:t xml:space="preserve">Join authors </w:t>
      </w:r>
      <w:r w:rsidRPr="00EC5B5F">
        <w:rPr>
          <w:rFonts w:ascii="Calibri" w:hAnsi="Calibri" w:cs="Calibri"/>
          <w:bCs/>
          <w:sz w:val="23"/>
          <w:szCs w:val="23"/>
        </w:rPr>
        <w:t xml:space="preserve">Chrystal D. Giles, Pablo Cartaya, Anna Jean Mayhew and Ibi Zoboi </w:t>
      </w:r>
      <w:r w:rsidR="00441B0E" w:rsidRPr="009F337A">
        <w:rPr>
          <w:rFonts w:ascii="Calibri" w:hAnsi="Calibri" w:cs="Calibri"/>
          <w:bCs/>
          <w:szCs w:val="22"/>
        </w:rPr>
        <w:t>in</w:t>
      </w:r>
      <w:r w:rsidR="00285A12">
        <w:rPr>
          <w:rFonts w:ascii="Calibri" w:hAnsi="Calibri" w:cs="Calibri"/>
          <w:bCs/>
          <w:szCs w:val="22"/>
        </w:rPr>
        <w:t xml:space="preserve"> </w:t>
      </w:r>
      <w:r w:rsidR="006F1F7D">
        <w:rPr>
          <w:rFonts w:ascii="Calibri" w:hAnsi="Calibri" w:cs="Calibri"/>
          <w:bCs/>
          <w:szCs w:val="22"/>
        </w:rPr>
        <w:t>four</w:t>
      </w:r>
      <w:r w:rsidR="00441B0E" w:rsidRPr="009F337A">
        <w:rPr>
          <w:rFonts w:ascii="Calibri" w:hAnsi="Calibri" w:cs="Calibri"/>
          <w:bCs/>
          <w:szCs w:val="22"/>
        </w:rPr>
        <w:t xml:space="preserve"> </w:t>
      </w:r>
      <w:r w:rsidR="0051480A">
        <w:rPr>
          <w:rFonts w:ascii="Calibri" w:hAnsi="Calibri" w:cs="Calibri"/>
          <w:bCs/>
          <w:szCs w:val="22"/>
        </w:rPr>
        <w:t xml:space="preserve">free </w:t>
      </w:r>
      <w:r w:rsidR="00441B0E" w:rsidRPr="009F337A">
        <w:rPr>
          <w:rFonts w:ascii="Calibri" w:hAnsi="Calibri" w:cs="Calibri"/>
          <w:bCs/>
          <w:szCs w:val="22"/>
        </w:rPr>
        <w:t>online events</w:t>
      </w:r>
    </w:p>
    <w:p w14:paraId="73BCB41A" w14:textId="77777777" w:rsidR="003F0E54" w:rsidRPr="00304851" w:rsidRDefault="003F0E54" w:rsidP="003F0E54">
      <w:pPr>
        <w:rPr>
          <w:rFonts w:ascii="Calibri" w:hAnsi="Calibri" w:cs="Calibri"/>
        </w:rPr>
      </w:pPr>
      <w:r w:rsidRPr="00304851">
        <w:rPr>
          <w:rFonts w:ascii="Calibri" w:hAnsi="Calibri" w:cs="Calibri"/>
        </w:rPr>
        <w:t xml:space="preserve"> </w:t>
      </w:r>
    </w:p>
    <w:p w14:paraId="5CD4A743" w14:textId="16B77A62" w:rsidR="00747B9C" w:rsidRPr="004370D7" w:rsidRDefault="003F0E54" w:rsidP="004045EE">
      <w:pPr>
        <w:pStyle w:val="Default"/>
        <w:rPr>
          <w:rFonts w:ascii="Arial" w:hAnsi="Arial" w:cs="Arial"/>
          <w:sz w:val="22"/>
          <w:szCs w:val="22"/>
          <w:shd w:val="clear" w:color="auto" w:fill="FFFFFF"/>
        </w:rPr>
      </w:pPr>
      <w:r w:rsidRPr="004370D7">
        <w:rPr>
          <w:rFonts w:ascii="Arial" w:hAnsi="Arial" w:cs="Arial"/>
          <w:b/>
          <w:sz w:val="22"/>
          <w:szCs w:val="22"/>
        </w:rPr>
        <w:t>Charlotte, NC –</w:t>
      </w:r>
      <w:r w:rsidR="00E321D9" w:rsidRPr="004370D7">
        <w:rPr>
          <w:rFonts w:ascii="Arial" w:hAnsi="Arial" w:cs="Arial"/>
          <w:b/>
          <w:sz w:val="22"/>
          <w:szCs w:val="22"/>
        </w:rPr>
        <w:t xml:space="preserve"> </w:t>
      </w:r>
      <w:r w:rsidR="005709D7" w:rsidRPr="004370D7">
        <w:rPr>
          <w:rFonts w:ascii="Arial" w:hAnsi="Arial" w:cs="Arial"/>
          <w:b/>
          <w:sz w:val="22"/>
          <w:szCs w:val="22"/>
        </w:rPr>
        <w:t>March 1</w:t>
      </w:r>
      <w:r w:rsidRPr="004370D7">
        <w:rPr>
          <w:rFonts w:ascii="Arial" w:hAnsi="Arial" w:cs="Arial"/>
          <w:b/>
          <w:sz w:val="22"/>
          <w:szCs w:val="22"/>
        </w:rPr>
        <w:t>, 20</w:t>
      </w:r>
      <w:r w:rsidR="00CF273E" w:rsidRPr="004370D7">
        <w:rPr>
          <w:rFonts w:ascii="Arial" w:hAnsi="Arial" w:cs="Arial"/>
          <w:b/>
          <w:sz w:val="22"/>
          <w:szCs w:val="22"/>
        </w:rPr>
        <w:t>2</w:t>
      </w:r>
      <w:r w:rsidR="006F1F7D" w:rsidRPr="004370D7">
        <w:rPr>
          <w:rFonts w:ascii="Arial" w:hAnsi="Arial" w:cs="Arial"/>
          <w:b/>
          <w:sz w:val="22"/>
          <w:szCs w:val="22"/>
        </w:rPr>
        <w:t>2</w:t>
      </w:r>
      <w:r w:rsidRPr="004370D7">
        <w:rPr>
          <w:rFonts w:ascii="Arial" w:hAnsi="Arial" w:cs="Arial"/>
          <w:b/>
          <w:sz w:val="22"/>
          <w:szCs w:val="22"/>
        </w:rPr>
        <w:t xml:space="preserve"> </w:t>
      </w:r>
      <w:r w:rsidRPr="004370D7">
        <w:rPr>
          <w:rFonts w:ascii="Arial" w:hAnsi="Arial" w:cs="Arial"/>
          <w:bCs/>
          <w:sz w:val="22"/>
          <w:szCs w:val="22"/>
        </w:rPr>
        <w:t xml:space="preserve">– </w:t>
      </w:r>
      <w:r w:rsidR="003028E1" w:rsidRPr="004370D7">
        <w:rPr>
          <w:rFonts w:ascii="Arial" w:hAnsi="Arial" w:cs="Arial"/>
          <w:sz w:val="22"/>
          <w:szCs w:val="22"/>
        </w:rPr>
        <w:t>Charlotte Mecklenburg Library</w:t>
      </w:r>
      <w:r w:rsidR="0051480A" w:rsidRPr="004370D7">
        <w:rPr>
          <w:rFonts w:ascii="Arial" w:hAnsi="Arial" w:cs="Arial"/>
          <w:sz w:val="22"/>
          <w:szCs w:val="22"/>
        </w:rPr>
        <w:t xml:space="preserve"> </w:t>
      </w:r>
      <w:r w:rsidR="00747B9C" w:rsidRPr="004370D7">
        <w:rPr>
          <w:rFonts w:ascii="Arial" w:hAnsi="Arial" w:cs="Arial"/>
          <w:sz w:val="22"/>
          <w:szCs w:val="22"/>
        </w:rPr>
        <w:t>will</w:t>
      </w:r>
      <w:r w:rsidR="009F337A" w:rsidRPr="004370D7">
        <w:rPr>
          <w:rFonts w:ascii="Arial" w:hAnsi="Arial" w:cs="Arial"/>
          <w:sz w:val="22"/>
          <w:szCs w:val="22"/>
        </w:rPr>
        <w:t xml:space="preserve"> showcas</w:t>
      </w:r>
      <w:r w:rsidR="00747B9C" w:rsidRPr="004370D7">
        <w:rPr>
          <w:rFonts w:ascii="Arial" w:hAnsi="Arial" w:cs="Arial"/>
          <w:sz w:val="22"/>
          <w:szCs w:val="22"/>
        </w:rPr>
        <w:t>e</w:t>
      </w:r>
      <w:r w:rsidR="009F337A" w:rsidRPr="004370D7">
        <w:rPr>
          <w:rFonts w:ascii="Arial" w:hAnsi="Arial" w:cs="Arial"/>
          <w:sz w:val="22"/>
          <w:szCs w:val="22"/>
        </w:rPr>
        <w:t xml:space="preserve"> featured authors </w:t>
      </w:r>
      <w:r w:rsidR="00863CB2" w:rsidRPr="004370D7">
        <w:rPr>
          <w:rFonts w:ascii="Arial" w:hAnsi="Arial" w:cs="Arial"/>
          <w:sz w:val="22"/>
          <w:szCs w:val="22"/>
        </w:rPr>
        <w:t xml:space="preserve">in </w:t>
      </w:r>
      <w:r w:rsidR="006F1F7D" w:rsidRPr="004370D7">
        <w:rPr>
          <w:rFonts w:ascii="Arial" w:hAnsi="Arial" w:cs="Arial"/>
          <w:sz w:val="22"/>
          <w:szCs w:val="22"/>
        </w:rPr>
        <w:t>four</w:t>
      </w:r>
      <w:r w:rsidR="00285A12" w:rsidRPr="004370D7">
        <w:rPr>
          <w:rFonts w:ascii="Arial" w:hAnsi="Arial" w:cs="Arial"/>
          <w:sz w:val="22"/>
          <w:szCs w:val="22"/>
        </w:rPr>
        <w:t xml:space="preserve"> </w:t>
      </w:r>
      <w:r w:rsidR="00863CB2" w:rsidRPr="004370D7">
        <w:rPr>
          <w:rFonts w:ascii="Arial" w:hAnsi="Arial" w:cs="Arial"/>
          <w:sz w:val="22"/>
          <w:szCs w:val="22"/>
        </w:rPr>
        <w:t xml:space="preserve">free online events </w:t>
      </w:r>
      <w:r w:rsidR="009F337A" w:rsidRPr="004370D7">
        <w:rPr>
          <w:rFonts w:ascii="Arial" w:hAnsi="Arial" w:cs="Arial"/>
          <w:sz w:val="22"/>
          <w:szCs w:val="22"/>
        </w:rPr>
        <w:t xml:space="preserve">for </w:t>
      </w:r>
      <w:r w:rsidR="00A824AD" w:rsidRPr="004370D7">
        <w:rPr>
          <w:rFonts w:ascii="Arial" w:hAnsi="Arial" w:cs="Arial"/>
          <w:sz w:val="22"/>
          <w:szCs w:val="22"/>
        </w:rPr>
        <w:t xml:space="preserve">Community Read </w:t>
      </w:r>
      <w:r w:rsidR="009F337A" w:rsidRPr="004370D7">
        <w:rPr>
          <w:rFonts w:ascii="Arial" w:hAnsi="Arial" w:cs="Arial"/>
          <w:sz w:val="22"/>
          <w:szCs w:val="22"/>
        </w:rPr>
        <w:t>202</w:t>
      </w:r>
      <w:r w:rsidR="004045EE" w:rsidRPr="004370D7">
        <w:rPr>
          <w:rFonts w:ascii="Arial" w:hAnsi="Arial" w:cs="Arial"/>
          <w:sz w:val="22"/>
          <w:szCs w:val="22"/>
        </w:rPr>
        <w:t>2</w:t>
      </w:r>
      <w:r w:rsidR="009F337A" w:rsidRPr="004370D7">
        <w:rPr>
          <w:rFonts w:ascii="Arial" w:hAnsi="Arial" w:cs="Arial"/>
          <w:sz w:val="22"/>
          <w:szCs w:val="22"/>
        </w:rPr>
        <w:t xml:space="preserve">, </w:t>
      </w:r>
      <w:r w:rsidR="00A824AD" w:rsidRPr="004370D7">
        <w:rPr>
          <w:rFonts w:ascii="Arial" w:hAnsi="Arial" w:cs="Arial"/>
          <w:sz w:val="22"/>
          <w:szCs w:val="22"/>
        </w:rPr>
        <w:t xml:space="preserve">with a focus on creating community dialogue around themes of </w:t>
      </w:r>
      <w:r w:rsidR="00CA4448" w:rsidRPr="004370D7">
        <w:rPr>
          <w:rFonts w:ascii="Arial" w:hAnsi="Arial" w:cs="Arial"/>
          <w:sz w:val="22"/>
          <w:szCs w:val="22"/>
        </w:rPr>
        <w:t>gentrification</w:t>
      </w:r>
      <w:r w:rsidR="00747B9C" w:rsidRPr="004370D7">
        <w:rPr>
          <w:rFonts w:ascii="Arial" w:hAnsi="Arial" w:cs="Arial"/>
          <w:sz w:val="22"/>
          <w:szCs w:val="22"/>
        </w:rPr>
        <w:t xml:space="preserve">, </w:t>
      </w:r>
      <w:r w:rsidR="00CA4448" w:rsidRPr="004370D7">
        <w:rPr>
          <w:rFonts w:ascii="Arial" w:hAnsi="Arial" w:cs="Arial"/>
          <w:sz w:val="22"/>
          <w:szCs w:val="22"/>
        </w:rPr>
        <w:t>urban renewal</w:t>
      </w:r>
      <w:r w:rsidR="00747B9C" w:rsidRPr="004370D7">
        <w:rPr>
          <w:rFonts w:ascii="Arial" w:hAnsi="Arial" w:cs="Arial"/>
          <w:sz w:val="22"/>
          <w:szCs w:val="22"/>
        </w:rPr>
        <w:t xml:space="preserve"> and finding home</w:t>
      </w:r>
      <w:r w:rsidR="00A824AD" w:rsidRPr="004370D7">
        <w:rPr>
          <w:rFonts w:ascii="Arial" w:hAnsi="Arial" w:cs="Arial"/>
          <w:sz w:val="22"/>
          <w:szCs w:val="22"/>
        </w:rPr>
        <w:t xml:space="preserve">. </w:t>
      </w:r>
      <w:r w:rsidR="009F337A" w:rsidRPr="004370D7">
        <w:rPr>
          <w:rFonts w:ascii="Arial" w:hAnsi="Arial" w:cs="Arial"/>
          <w:sz w:val="22"/>
          <w:szCs w:val="22"/>
        </w:rPr>
        <w:t xml:space="preserve">The first event is March </w:t>
      </w:r>
      <w:r w:rsidR="004045EE" w:rsidRPr="004370D7">
        <w:rPr>
          <w:rFonts w:ascii="Arial" w:hAnsi="Arial" w:cs="Arial"/>
          <w:sz w:val="22"/>
          <w:szCs w:val="22"/>
        </w:rPr>
        <w:t>8</w:t>
      </w:r>
      <w:r w:rsidR="009F337A" w:rsidRPr="004370D7">
        <w:rPr>
          <w:rFonts w:ascii="Arial" w:hAnsi="Arial" w:cs="Arial"/>
          <w:sz w:val="22"/>
          <w:szCs w:val="22"/>
        </w:rPr>
        <w:t xml:space="preserve"> at 10a.m. with </w:t>
      </w:r>
      <w:r w:rsidR="004045EE" w:rsidRPr="004370D7">
        <w:rPr>
          <w:rFonts w:ascii="Arial" w:hAnsi="Arial" w:cs="Arial"/>
          <w:sz w:val="22"/>
          <w:szCs w:val="22"/>
          <w:shd w:val="clear" w:color="auto" w:fill="FFFFFF"/>
        </w:rPr>
        <w:t>Chrystal D. Giles, author of</w:t>
      </w:r>
      <w:r w:rsidR="009F337A" w:rsidRPr="004370D7">
        <w:rPr>
          <w:rFonts w:ascii="Arial" w:hAnsi="Arial" w:cs="Arial"/>
          <w:sz w:val="22"/>
          <w:szCs w:val="22"/>
        </w:rPr>
        <w:t xml:space="preserve"> </w:t>
      </w:r>
      <w:r w:rsidR="004045EE" w:rsidRPr="004370D7">
        <w:rPr>
          <w:rStyle w:val="Emphasis"/>
          <w:rFonts w:ascii="Arial" w:hAnsi="Arial" w:cs="Arial"/>
          <w:sz w:val="22"/>
          <w:szCs w:val="22"/>
          <w:shd w:val="clear" w:color="auto" w:fill="FFFFFF"/>
        </w:rPr>
        <w:t>Take Back the Block</w:t>
      </w:r>
      <w:r w:rsidR="004045EE" w:rsidRPr="004370D7">
        <w:rPr>
          <w:rFonts w:ascii="Arial" w:hAnsi="Arial" w:cs="Arial"/>
          <w:sz w:val="22"/>
          <w:szCs w:val="22"/>
        </w:rPr>
        <w:t xml:space="preserve"> followed by a visit from Pablo Cartaya, author of </w:t>
      </w:r>
      <w:r w:rsidR="004045EE" w:rsidRPr="004370D7">
        <w:rPr>
          <w:rStyle w:val="Emphasis"/>
          <w:rFonts w:ascii="Arial" w:hAnsi="Arial" w:cs="Arial"/>
          <w:sz w:val="22"/>
          <w:szCs w:val="22"/>
          <w:shd w:val="clear" w:color="auto" w:fill="FFFFFF"/>
        </w:rPr>
        <w:t xml:space="preserve">The Epic Fail of Arturo Zamora </w:t>
      </w:r>
      <w:r w:rsidR="004045EE" w:rsidRPr="004370D7">
        <w:rPr>
          <w:rStyle w:val="Emphasis"/>
          <w:rFonts w:ascii="Arial" w:hAnsi="Arial" w:cs="Arial"/>
          <w:i w:val="0"/>
          <w:iCs w:val="0"/>
          <w:sz w:val="22"/>
          <w:szCs w:val="22"/>
          <w:shd w:val="clear" w:color="auto" w:fill="FFFFFF"/>
        </w:rPr>
        <w:t>on March 16 also at 10a.m.</w:t>
      </w:r>
      <w:r w:rsidR="00285A12" w:rsidRPr="004370D7">
        <w:rPr>
          <w:rFonts w:ascii="Arial" w:hAnsi="Arial" w:cs="Arial"/>
          <w:sz w:val="22"/>
          <w:szCs w:val="22"/>
        </w:rPr>
        <w:t xml:space="preserve"> S</w:t>
      </w:r>
      <w:r w:rsidR="00285A12" w:rsidRPr="004370D7">
        <w:rPr>
          <w:rFonts w:ascii="Arial" w:hAnsi="Arial" w:cs="Arial"/>
          <w:sz w:val="22"/>
          <w:szCs w:val="22"/>
          <w:shd w:val="clear" w:color="auto" w:fill="FFFFFF"/>
        </w:rPr>
        <w:t>tudents from Charlotte-Mecklenburg Schools will have the opportunity to ask questions of</w:t>
      </w:r>
      <w:r w:rsidR="004045EE" w:rsidRPr="004370D7">
        <w:rPr>
          <w:rFonts w:ascii="Arial" w:hAnsi="Arial" w:cs="Arial"/>
          <w:sz w:val="22"/>
          <w:szCs w:val="22"/>
          <w:shd w:val="clear" w:color="auto" w:fill="FFFFFF"/>
        </w:rPr>
        <w:t xml:space="preserve"> both</w:t>
      </w:r>
      <w:r w:rsidR="00285A12" w:rsidRPr="004370D7">
        <w:rPr>
          <w:rFonts w:ascii="Arial" w:hAnsi="Arial" w:cs="Arial"/>
          <w:sz w:val="22"/>
          <w:szCs w:val="22"/>
          <w:shd w:val="clear" w:color="auto" w:fill="FFFFFF"/>
        </w:rPr>
        <w:t xml:space="preserve"> </w:t>
      </w:r>
      <w:r w:rsidR="004045EE" w:rsidRPr="004370D7">
        <w:rPr>
          <w:rFonts w:ascii="Arial" w:hAnsi="Arial" w:cs="Arial"/>
          <w:sz w:val="22"/>
          <w:szCs w:val="22"/>
          <w:shd w:val="clear" w:color="auto" w:fill="FFFFFF"/>
        </w:rPr>
        <w:t>Giles and Cartaya</w:t>
      </w:r>
      <w:r w:rsidR="00CA4448" w:rsidRPr="004370D7">
        <w:rPr>
          <w:rFonts w:ascii="Arial" w:hAnsi="Arial" w:cs="Arial"/>
          <w:sz w:val="22"/>
          <w:szCs w:val="22"/>
          <w:shd w:val="clear" w:color="auto" w:fill="FFFFFF"/>
        </w:rPr>
        <w:t xml:space="preserve"> in a virtual panel discussion</w:t>
      </w:r>
      <w:r w:rsidR="00285A12" w:rsidRPr="004370D7">
        <w:rPr>
          <w:rFonts w:ascii="Arial" w:hAnsi="Arial" w:cs="Arial"/>
          <w:sz w:val="22"/>
          <w:szCs w:val="22"/>
          <w:shd w:val="clear" w:color="auto" w:fill="FFFFFF"/>
        </w:rPr>
        <w:t xml:space="preserve">. </w:t>
      </w:r>
    </w:p>
    <w:p w14:paraId="4C63110B" w14:textId="66C5D324" w:rsidR="005709D7" w:rsidRPr="004370D7" w:rsidRDefault="004045EE" w:rsidP="00747B9C">
      <w:pPr>
        <w:pStyle w:val="Default"/>
        <w:ind w:firstLine="720"/>
        <w:rPr>
          <w:rFonts w:ascii="Arial" w:hAnsi="Arial" w:cs="Arial"/>
          <w:sz w:val="22"/>
          <w:szCs w:val="22"/>
          <w:u w:val="single"/>
        </w:rPr>
      </w:pPr>
      <w:r w:rsidRPr="004370D7">
        <w:rPr>
          <w:rFonts w:ascii="Arial" w:hAnsi="Arial" w:cs="Arial"/>
          <w:sz w:val="22"/>
          <w:szCs w:val="22"/>
          <w:shd w:val="clear" w:color="auto" w:fill="FFFFFF"/>
        </w:rPr>
        <w:t>Anna Jean Mayhew, author of the signature title </w:t>
      </w:r>
      <w:r w:rsidRPr="004370D7">
        <w:rPr>
          <w:rStyle w:val="Strong"/>
          <w:rFonts w:ascii="Arial" w:hAnsi="Arial" w:cs="Arial"/>
          <w:b w:val="0"/>
          <w:bCs w:val="0"/>
          <w:i/>
          <w:iCs/>
          <w:sz w:val="22"/>
          <w:szCs w:val="22"/>
        </w:rPr>
        <w:t>Tomorrow's Bread</w:t>
      </w:r>
      <w:r w:rsidRPr="004370D7">
        <w:rPr>
          <w:rStyle w:val="Strong"/>
          <w:rFonts w:ascii="Arial" w:hAnsi="Arial" w:cs="Arial"/>
          <w:b w:val="0"/>
          <w:bCs w:val="0"/>
          <w:i/>
          <w:iCs/>
          <w:sz w:val="22"/>
          <w:szCs w:val="22"/>
          <w:shd w:val="clear" w:color="auto" w:fill="FFFFFF"/>
        </w:rPr>
        <w:t xml:space="preserve"> </w:t>
      </w:r>
      <w:r w:rsidRPr="004370D7">
        <w:rPr>
          <w:rStyle w:val="Strong"/>
          <w:rFonts w:ascii="Arial" w:hAnsi="Arial" w:cs="Arial"/>
          <w:b w:val="0"/>
          <w:bCs w:val="0"/>
          <w:sz w:val="22"/>
          <w:szCs w:val="22"/>
          <w:shd w:val="clear" w:color="auto" w:fill="FFFFFF"/>
        </w:rPr>
        <w:t>will visit on March 23 at 6p.m. and</w:t>
      </w:r>
      <w:r w:rsidRPr="004370D7">
        <w:rPr>
          <w:rStyle w:val="Strong"/>
          <w:rFonts w:ascii="Arial" w:hAnsi="Arial" w:cs="Arial"/>
          <w:i/>
          <w:iCs/>
          <w:sz w:val="22"/>
          <w:szCs w:val="22"/>
          <w:shd w:val="clear" w:color="auto" w:fill="FFFFFF"/>
        </w:rPr>
        <w:t xml:space="preserve"> </w:t>
      </w:r>
      <w:r w:rsidRPr="004370D7">
        <w:rPr>
          <w:rFonts w:ascii="Arial" w:hAnsi="Arial" w:cs="Arial"/>
          <w:sz w:val="22"/>
          <w:szCs w:val="22"/>
          <w:shd w:val="clear" w:color="auto" w:fill="FFFFFF"/>
        </w:rPr>
        <w:t xml:space="preserve">Ibi Zoboi, author of </w:t>
      </w:r>
      <w:r w:rsidRPr="004370D7">
        <w:rPr>
          <w:rStyle w:val="Emphasis"/>
          <w:rFonts w:ascii="Arial" w:hAnsi="Arial" w:cs="Arial"/>
          <w:sz w:val="22"/>
          <w:szCs w:val="22"/>
          <w:shd w:val="clear" w:color="auto" w:fill="FFFFFF"/>
        </w:rPr>
        <w:t xml:space="preserve">Pride: A Pride &amp; Prejudice Remix </w:t>
      </w:r>
      <w:r w:rsidRPr="004370D7">
        <w:rPr>
          <w:rStyle w:val="Emphasis"/>
          <w:rFonts w:ascii="Arial" w:hAnsi="Arial" w:cs="Arial"/>
          <w:i w:val="0"/>
          <w:iCs w:val="0"/>
          <w:sz w:val="22"/>
          <w:szCs w:val="22"/>
          <w:shd w:val="clear" w:color="auto" w:fill="FFFFFF"/>
        </w:rPr>
        <w:t>will visit on March 30 a</w:t>
      </w:r>
      <w:r w:rsidR="004370D7">
        <w:rPr>
          <w:rStyle w:val="Emphasis"/>
          <w:rFonts w:ascii="Arial" w:hAnsi="Arial" w:cs="Arial"/>
          <w:i w:val="0"/>
          <w:iCs w:val="0"/>
          <w:sz w:val="22"/>
          <w:szCs w:val="22"/>
          <w:shd w:val="clear" w:color="auto" w:fill="FFFFFF"/>
        </w:rPr>
        <w:t>lso at 6p</w:t>
      </w:r>
      <w:r w:rsidRPr="004370D7">
        <w:rPr>
          <w:rStyle w:val="Emphasis"/>
          <w:rFonts w:ascii="Arial" w:hAnsi="Arial" w:cs="Arial"/>
          <w:i w:val="0"/>
          <w:iCs w:val="0"/>
          <w:sz w:val="22"/>
          <w:szCs w:val="22"/>
          <w:shd w:val="clear" w:color="auto" w:fill="FFFFFF"/>
        </w:rPr>
        <w:t>.m.</w:t>
      </w:r>
      <w:r w:rsidRPr="004370D7">
        <w:rPr>
          <w:rStyle w:val="Emphasis"/>
          <w:rFonts w:ascii="Arial" w:hAnsi="Arial" w:cs="Arial"/>
          <w:sz w:val="22"/>
          <w:szCs w:val="22"/>
          <w:shd w:val="clear" w:color="auto" w:fill="FFFFFF"/>
        </w:rPr>
        <w:t xml:space="preserve"> </w:t>
      </w:r>
      <w:r w:rsidRPr="004370D7">
        <w:rPr>
          <w:rFonts w:ascii="Arial" w:hAnsi="Arial" w:cs="Arial"/>
          <w:sz w:val="22"/>
          <w:szCs w:val="22"/>
        </w:rPr>
        <w:t>These</w:t>
      </w:r>
      <w:r w:rsidR="009F337A" w:rsidRPr="004370D7">
        <w:rPr>
          <w:rFonts w:ascii="Arial" w:hAnsi="Arial" w:cs="Arial"/>
          <w:sz w:val="22"/>
          <w:szCs w:val="22"/>
        </w:rPr>
        <w:t xml:space="preserve"> author events</w:t>
      </w:r>
      <w:r w:rsidR="00CA4448" w:rsidRPr="004370D7">
        <w:rPr>
          <w:rFonts w:ascii="Arial" w:hAnsi="Arial" w:cs="Arial"/>
          <w:sz w:val="22"/>
          <w:szCs w:val="22"/>
        </w:rPr>
        <w:t xml:space="preserve"> are online and</w:t>
      </w:r>
      <w:r w:rsidR="009F337A" w:rsidRPr="004370D7">
        <w:rPr>
          <w:rFonts w:ascii="Arial" w:hAnsi="Arial" w:cs="Arial"/>
          <w:sz w:val="22"/>
          <w:szCs w:val="22"/>
        </w:rPr>
        <w:t xml:space="preserve"> consist of live discussions </w:t>
      </w:r>
      <w:r w:rsidR="00863CB2" w:rsidRPr="004370D7">
        <w:rPr>
          <w:rFonts w:ascii="Arial" w:hAnsi="Arial" w:cs="Arial"/>
          <w:sz w:val="22"/>
          <w:szCs w:val="22"/>
        </w:rPr>
        <w:t xml:space="preserve">with </w:t>
      </w:r>
      <w:r w:rsidR="009F337A" w:rsidRPr="004370D7">
        <w:rPr>
          <w:rFonts w:ascii="Arial" w:hAnsi="Arial" w:cs="Arial"/>
          <w:sz w:val="22"/>
          <w:szCs w:val="22"/>
        </w:rPr>
        <w:t>Q&amp;A</w:t>
      </w:r>
      <w:r w:rsidR="00747B9C" w:rsidRPr="004370D7">
        <w:rPr>
          <w:rFonts w:ascii="Arial" w:hAnsi="Arial" w:cs="Arial"/>
          <w:sz w:val="22"/>
          <w:szCs w:val="22"/>
        </w:rPr>
        <w:t xml:space="preserve"> sessions</w:t>
      </w:r>
      <w:r w:rsidR="009F337A" w:rsidRPr="004370D7">
        <w:rPr>
          <w:rFonts w:ascii="Arial" w:hAnsi="Arial" w:cs="Arial"/>
          <w:sz w:val="22"/>
          <w:szCs w:val="22"/>
        </w:rPr>
        <w:t xml:space="preserve"> at the end. </w:t>
      </w:r>
      <w:r w:rsidR="0051480A" w:rsidRPr="004370D7">
        <w:rPr>
          <w:rFonts w:ascii="Arial" w:hAnsi="Arial" w:cs="Arial"/>
          <w:sz w:val="22"/>
          <w:szCs w:val="22"/>
        </w:rPr>
        <w:t>All</w:t>
      </w:r>
      <w:r w:rsidR="009F337A" w:rsidRPr="004370D7">
        <w:rPr>
          <w:rFonts w:ascii="Arial" w:hAnsi="Arial" w:cs="Arial"/>
          <w:sz w:val="22"/>
          <w:szCs w:val="22"/>
        </w:rPr>
        <w:t xml:space="preserve"> events are free to the community, and information on how to sign up is located </w:t>
      </w:r>
      <w:hyperlink r:id="rId8" w:history="1">
        <w:r w:rsidR="009F337A" w:rsidRPr="004370D7">
          <w:rPr>
            <w:rStyle w:val="Hyperlink"/>
            <w:rFonts w:ascii="Arial" w:hAnsi="Arial" w:cs="Arial"/>
            <w:sz w:val="22"/>
            <w:szCs w:val="22"/>
          </w:rPr>
          <w:t>here</w:t>
        </w:r>
      </w:hyperlink>
      <w:r w:rsidR="00A8169A" w:rsidRPr="004370D7">
        <w:rPr>
          <w:rFonts w:ascii="Arial" w:hAnsi="Arial" w:cs="Arial"/>
          <w:sz w:val="22"/>
          <w:szCs w:val="22"/>
        </w:rPr>
        <w:t>.</w:t>
      </w:r>
      <w:r w:rsidR="00747B9C" w:rsidRPr="004370D7">
        <w:rPr>
          <w:rFonts w:ascii="Arial" w:hAnsi="Arial" w:cs="Arial"/>
          <w:sz w:val="22"/>
          <w:szCs w:val="22"/>
        </w:rPr>
        <w:t xml:space="preserve"> A </w:t>
      </w:r>
      <w:r w:rsidR="00747B9C" w:rsidRPr="004370D7">
        <w:rPr>
          <w:rFonts w:ascii="Arial" w:hAnsi="Arial" w:cs="Arial"/>
          <w:sz w:val="22"/>
          <w:szCs w:val="22"/>
          <w:shd w:val="clear" w:color="auto" w:fill="FFFFFF"/>
        </w:rPr>
        <w:t>r</w:t>
      </w:r>
      <w:r w:rsidR="00863CB2" w:rsidRPr="004370D7">
        <w:rPr>
          <w:rFonts w:ascii="Arial" w:hAnsi="Arial" w:cs="Arial"/>
          <w:sz w:val="22"/>
          <w:szCs w:val="22"/>
          <w:shd w:val="clear" w:color="auto" w:fill="FFFFFF"/>
        </w:rPr>
        <w:t xml:space="preserve">ecording of </w:t>
      </w:r>
      <w:r w:rsidR="00747B9C" w:rsidRPr="004370D7">
        <w:rPr>
          <w:rFonts w:ascii="Arial" w:hAnsi="Arial" w:cs="Arial"/>
          <w:sz w:val="22"/>
          <w:szCs w:val="22"/>
          <w:shd w:val="clear" w:color="auto" w:fill="FFFFFF"/>
        </w:rPr>
        <w:t xml:space="preserve">each </w:t>
      </w:r>
      <w:r w:rsidR="00863CB2" w:rsidRPr="004370D7">
        <w:rPr>
          <w:rFonts w:ascii="Arial" w:hAnsi="Arial" w:cs="Arial"/>
          <w:sz w:val="22"/>
          <w:szCs w:val="22"/>
          <w:shd w:val="clear" w:color="auto" w:fill="FFFFFF"/>
        </w:rPr>
        <w:t xml:space="preserve">event will be available for viewing afterwards on the Library’s YouTube page </w:t>
      </w:r>
      <w:hyperlink r:id="rId9" w:history="1">
        <w:r w:rsidR="00A8169A" w:rsidRPr="004370D7">
          <w:rPr>
            <w:rStyle w:val="Hyperlink"/>
            <w:rFonts w:ascii="Arial" w:hAnsi="Arial" w:cs="Arial"/>
            <w:sz w:val="22"/>
            <w:szCs w:val="22"/>
            <w:shd w:val="clear" w:color="auto" w:fill="FFFFFF"/>
          </w:rPr>
          <w:t>here</w:t>
        </w:r>
      </w:hyperlink>
      <w:r w:rsidR="000107AE" w:rsidRPr="004370D7">
        <w:rPr>
          <w:rFonts w:ascii="Arial" w:hAnsi="Arial" w:cs="Arial"/>
          <w:sz w:val="22"/>
          <w:szCs w:val="22"/>
          <w:shd w:val="clear" w:color="auto" w:fill="FFFFFF"/>
        </w:rPr>
        <w:t>.</w:t>
      </w:r>
    </w:p>
    <w:p w14:paraId="2181C524" w14:textId="3EEF589C" w:rsidR="00863CB2" w:rsidRPr="004370D7" w:rsidRDefault="00863CB2" w:rsidP="00CA4448">
      <w:pPr>
        <w:ind w:firstLine="720"/>
        <w:rPr>
          <w:rFonts w:ascii="Arial" w:hAnsi="Arial" w:cs="Arial"/>
          <w:sz w:val="22"/>
          <w:szCs w:val="22"/>
        </w:rPr>
      </w:pPr>
      <w:r w:rsidRPr="004370D7">
        <w:rPr>
          <w:rFonts w:ascii="Arial" w:hAnsi="Arial" w:cs="Arial"/>
          <w:sz w:val="22"/>
          <w:szCs w:val="22"/>
        </w:rPr>
        <w:t>Community Read 20</w:t>
      </w:r>
      <w:r w:rsidR="00361433" w:rsidRPr="004370D7">
        <w:rPr>
          <w:rFonts w:ascii="Arial" w:hAnsi="Arial" w:cs="Arial"/>
          <w:sz w:val="22"/>
          <w:szCs w:val="22"/>
        </w:rPr>
        <w:t>22</w:t>
      </w:r>
      <w:r w:rsidRPr="004370D7">
        <w:rPr>
          <w:rFonts w:ascii="Arial" w:hAnsi="Arial" w:cs="Arial"/>
          <w:sz w:val="22"/>
          <w:szCs w:val="22"/>
        </w:rPr>
        <w:t xml:space="preserve"> is the Library’s monthlong program to have the community read (or listen) to books of current and relevant topics. Throughout March, the Library </w:t>
      </w:r>
      <w:r w:rsidR="00747B9C" w:rsidRPr="004370D7">
        <w:rPr>
          <w:rFonts w:ascii="Arial" w:hAnsi="Arial" w:cs="Arial"/>
          <w:sz w:val="22"/>
          <w:szCs w:val="22"/>
        </w:rPr>
        <w:t>will</w:t>
      </w:r>
      <w:r w:rsidRPr="004370D7">
        <w:rPr>
          <w:rFonts w:ascii="Arial" w:hAnsi="Arial" w:cs="Arial"/>
          <w:sz w:val="22"/>
          <w:szCs w:val="22"/>
        </w:rPr>
        <w:t xml:space="preserve"> host readings, book discussions and other programs for participants that bring the books’ themes to life</w:t>
      </w:r>
      <w:r w:rsidR="00361433" w:rsidRPr="004370D7">
        <w:rPr>
          <w:rFonts w:ascii="Arial" w:hAnsi="Arial" w:cs="Arial"/>
          <w:sz w:val="22"/>
          <w:szCs w:val="22"/>
        </w:rPr>
        <w:t>. Adults are encouraged to read and discuss the main title</w:t>
      </w:r>
      <w:r w:rsidR="00747B9C" w:rsidRPr="004370D7">
        <w:rPr>
          <w:rFonts w:ascii="Arial" w:hAnsi="Arial" w:cs="Arial"/>
          <w:sz w:val="22"/>
          <w:szCs w:val="22"/>
        </w:rPr>
        <w:t>,</w:t>
      </w:r>
      <w:r w:rsidR="00CA4448" w:rsidRPr="004370D7">
        <w:rPr>
          <w:rFonts w:ascii="Arial" w:hAnsi="Arial" w:cs="Arial"/>
          <w:sz w:val="22"/>
          <w:szCs w:val="22"/>
        </w:rPr>
        <w:t xml:space="preserve"> </w:t>
      </w:r>
      <w:r w:rsidR="00CA4448" w:rsidRPr="004370D7">
        <w:rPr>
          <w:rStyle w:val="Strong"/>
          <w:rFonts w:ascii="Arial" w:hAnsi="Arial" w:cs="Arial"/>
          <w:b w:val="0"/>
          <w:bCs w:val="0"/>
          <w:i/>
          <w:iCs/>
          <w:sz w:val="22"/>
          <w:szCs w:val="22"/>
        </w:rPr>
        <w:t>Tomorrow's Bread</w:t>
      </w:r>
      <w:r w:rsidR="00747B9C" w:rsidRPr="004370D7">
        <w:rPr>
          <w:rStyle w:val="Strong"/>
          <w:rFonts w:ascii="Arial" w:hAnsi="Arial" w:cs="Arial"/>
          <w:b w:val="0"/>
          <w:bCs w:val="0"/>
          <w:i/>
          <w:iCs/>
          <w:sz w:val="22"/>
          <w:szCs w:val="22"/>
        </w:rPr>
        <w:t>,</w:t>
      </w:r>
      <w:r w:rsidR="00CA4448" w:rsidRPr="004370D7">
        <w:rPr>
          <w:rStyle w:val="Strong"/>
          <w:rFonts w:ascii="Arial" w:hAnsi="Arial" w:cs="Arial"/>
          <w:b w:val="0"/>
          <w:bCs w:val="0"/>
          <w:i/>
          <w:iCs/>
          <w:sz w:val="22"/>
          <w:szCs w:val="22"/>
        </w:rPr>
        <w:t xml:space="preserve"> </w:t>
      </w:r>
      <w:r w:rsidR="00CA4448" w:rsidRPr="004370D7">
        <w:rPr>
          <w:rStyle w:val="Strong"/>
          <w:rFonts w:ascii="Arial" w:hAnsi="Arial" w:cs="Arial"/>
          <w:b w:val="0"/>
          <w:bCs w:val="0"/>
          <w:sz w:val="22"/>
          <w:szCs w:val="22"/>
        </w:rPr>
        <w:t>by Anna Jean Mayhew,</w:t>
      </w:r>
      <w:r w:rsidR="00361433" w:rsidRPr="004370D7">
        <w:rPr>
          <w:rFonts w:ascii="Arial" w:hAnsi="Arial" w:cs="Arial"/>
          <w:sz w:val="22"/>
          <w:szCs w:val="22"/>
        </w:rPr>
        <w:t xml:space="preserve"> and the Library-selected companion titles for children and teens includ</w:t>
      </w:r>
      <w:r w:rsidR="00747B9C" w:rsidRPr="004370D7">
        <w:rPr>
          <w:rFonts w:ascii="Arial" w:hAnsi="Arial" w:cs="Arial"/>
          <w:sz w:val="22"/>
          <w:szCs w:val="22"/>
        </w:rPr>
        <w:t>e</w:t>
      </w:r>
      <w:r w:rsidR="00361433" w:rsidRPr="004370D7">
        <w:rPr>
          <w:rFonts w:ascii="Arial" w:hAnsi="Arial" w:cs="Arial"/>
          <w:sz w:val="22"/>
          <w:szCs w:val="22"/>
        </w:rPr>
        <w:t xml:space="preserve">: </w:t>
      </w:r>
      <w:r w:rsidR="00361433" w:rsidRPr="004370D7">
        <w:rPr>
          <w:rFonts w:ascii="Arial" w:hAnsi="Arial" w:cs="Arial"/>
          <w:i/>
          <w:iCs/>
          <w:sz w:val="22"/>
          <w:szCs w:val="22"/>
        </w:rPr>
        <w:t>Windows</w:t>
      </w:r>
      <w:r w:rsidR="00361433" w:rsidRPr="004370D7">
        <w:rPr>
          <w:rFonts w:ascii="Arial" w:hAnsi="Arial" w:cs="Arial"/>
          <w:sz w:val="22"/>
          <w:szCs w:val="22"/>
        </w:rPr>
        <w:t xml:space="preserve"> by Juli</w:t>
      </w:r>
      <w:r w:rsidR="00747B9C" w:rsidRPr="004370D7">
        <w:rPr>
          <w:rFonts w:ascii="Arial" w:hAnsi="Arial" w:cs="Arial"/>
          <w:sz w:val="22"/>
          <w:szCs w:val="22"/>
        </w:rPr>
        <w:t>a</w:t>
      </w:r>
      <w:r w:rsidR="00361433" w:rsidRPr="004370D7">
        <w:rPr>
          <w:rFonts w:ascii="Arial" w:hAnsi="Arial" w:cs="Arial"/>
          <w:sz w:val="22"/>
          <w:szCs w:val="22"/>
        </w:rPr>
        <w:t xml:space="preserve"> Denos (children), </w:t>
      </w:r>
      <w:r w:rsidR="00361433" w:rsidRPr="004370D7">
        <w:rPr>
          <w:rFonts w:ascii="Arial" w:hAnsi="Arial" w:cs="Arial"/>
          <w:i/>
          <w:iCs/>
          <w:sz w:val="22"/>
          <w:szCs w:val="22"/>
        </w:rPr>
        <w:t>The Blue House</w:t>
      </w:r>
      <w:r w:rsidR="00361433" w:rsidRPr="004370D7">
        <w:rPr>
          <w:rFonts w:ascii="Arial" w:hAnsi="Arial" w:cs="Arial"/>
          <w:sz w:val="22"/>
          <w:szCs w:val="22"/>
        </w:rPr>
        <w:t xml:space="preserve"> by Phoebe Wahl (children), </w:t>
      </w:r>
      <w:r w:rsidR="00361433" w:rsidRPr="004370D7">
        <w:rPr>
          <w:rFonts w:ascii="Arial" w:hAnsi="Arial" w:cs="Arial"/>
          <w:i/>
          <w:iCs/>
          <w:sz w:val="22"/>
          <w:szCs w:val="22"/>
        </w:rPr>
        <w:t>The Epic Fail of Arturo Zamora</w:t>
      </w:r>
      <w:r w:rsidR="00361433" w:rsidRPr="004370D7">
        <w:rPr>
          <w:rFonts w:ascii="Arial" w:hAnsi="Arial" w:cs="Arial"/>
          <w:sz w:val="22"/>
          <w:szCs w:val="22"/>
        </w:rPr>
        <w:t xml:space="preserve"> by Pablo Cartaya (middle grade), </w:t>
      </w:r>
      <w:r w:rsidR="00361433" w:rsidRPr="004370D7">
        <w:rPr>
          <w:rStyle w:val="Emphasis"/>
          <w:rFonts w:ascii="Arial" w:hAnsi="Arial" w:cs="Arial"/>
          <w:sz w:val="22"/>
          <w:szCs w:val="22"/>
          <w:shd w:val="clear" w:color="auto" w:fill="FFFFFF"/>
        </w:rPr>
        <w:t>Take Back the Block</w:t>
      </w:r>
      <w:r w:rsidR="00361433" w:rsidRPr="004370D7">
        <w:rPr>
          <w:rStyle w:val="Strong"/>
          <w:rFonts w:ascii="Arial" w:hAnsi="Arial" w:cs="Arial"/>
          <w:sz w:val="22"/>
          <w:szCs w:val="22"/>
          <w:shd w:val="clear" w:color="auto" w:fill="FFFFFF"/>
        </w:rPr>
        <w:t> </w:t>
      </w:r>
      <w:r w:rsidR="00361433" w:rsidRPr="004370D7">
        <w:rPr>
          <w:rFonts w:ascii="Arial" w:hAnsi="Arial" w:cs="Arial"/>
          <w:color w:val="000000"/>
          <w:sz w:val="22"/>
          <w:szCs w:val="22"/>
          <w:shd w:val="clear" w:color="auto" w:fill="FFFFFF"/>
        </w:rPr>
        <w:t>by Chrystal D. Giles (middle grade)</w:t>
      </w:r>
      <w:r w:rsidR="00361433" w:rsidRPr="004370D7">
        <w:rPr>
          <w:rFonts w:ascii="Arial" w:hAnsi="Arial" w:cs="Arial"/>
          <w:sz w:val="22"/>
          <w:szCs w:val="22"/>
        </w:rPr>
        <w:t xml:space="preserve"> and </w:t>
      </w:r>
      <w:r w:rsidR="00361433" w:rsidRPr="004370D7">
        <w:rPr>
          <w:rFonts w:ascii="Arial" w:hAnsi="Arial" w:cs="Arial"/>
          <w:i/>
          <w:iCs/>
          <w:sz w:val="22"/>
          <w:szCs w:val="22"/>
        </w:rPr>
        <w:t>Pride</w:t>
      </w:r>
      <w:r w:rsidR="00361433" w:rsidRPr="004370D7">
        <w:rPr>
          <w:rFonts w:ascii="Arial" w:hAnsi="Arial" w:cs="Arial"/>
          <w:sz w:val="22"/>
          <w:szCs w:val="22"/>
        </w:rPr>
        <w:t xml:space="preserve"> by Ibi Aanu Zoboi (teen). </w:t>
      </w:r>
      <w:r w:rsidRPr="004370D7">
        <w:rPr>
          <w:rFonts w:ascii="Arial" w:hAnsi="Arial" w:cs="Arial"/>
          <w:sz w:val="22"/>
          <w:szCs w:val="22"/>
        </w:rPr>
        <w:t>More information and a full events schedule</w:t>
      </w:r>
      <w:r w:rsidR="00361433" w:rsidRPr="004370D7">
        <w:rPr>
          <w:rFonts w:ascii="Arial" w:hAnsi="Arial" w:cs="Arial"/>
          <w:sz w:val="22"/>
          <w:szCs w:val="22"/>
        </w:rPr>
        <w:t xml:space="preserve"> can be found at</w:t>
      </w:r>
      <w:r w:rsidRPr="004370D7">
        <w:rPr>
          <w:rFonts w:ascii="Arial" w:hAnsi="Arial" w:cs="Arial"/>
          <w:sz w:val="22"/>
          <w:szCs w:val="22"/>
        </w:rPr>
        <w:t xml:space="preserve"> </w:t>
      </w:r>
      <w:hyperlink r:id="rId10" w:history="1">
        <w:r w:rsidRPr="004370D7">
          <w:rPr>
            <w:rStyle w:val="Hyperlink"/>
            <w:rFonts w:ascii="Arial" w:hAnsi="Arial" w:cs="Arial"/>
            <w:sz w:val="22"/>
            <w:szCs w:val="22"/>
          </w:rPr>
          <w:t>cmlibrary.org/community-read</w:t>
        </w:r>
      </w:hyperlink>
      <w:r w:rsidRPr="004370D7">
        <w:rPr>
          <w:rFonts w:ascii="Arial" w:hAnsi="Arial" w:cs="Arial"/>
          <w:sz w:val="22"/>
          <w:szCs w:val="22"/>
        </w:rPr>
        <w:t>.</w:t>
      </w:r>
    </w:p>
    <w:p w14:paraId="5D2B601D" w14:textId="055ABAF4" w:rsidR="004370D7" w:rsidRDefault="004370D7" w:rsidP="004370D7">
      <w:pPr>
        <w:ind w:firstLine="720"/>
        <w:rPr>
          <w:rFonts w:ascii="Arial" w:hAnsi="Arial" w:cs="Arial"/>
          <w:sz w:val="22"/>
          <w:szCs w:val="22"/>
        </w:rPr>
      </w:pPr>
      <w:r w:rsidRPr="004370D7">
        <w:rPr>
          <w:rFonts w:ascii="Arial" w:hAnsi="Arial" w:cs="Arial"/>
          <w:sz w:val="22"/>
          <w:szCs w:val="22"/>
        </w:rPr>
        <w:t>“Our vision as an accessible, welcoming and inclusive Library is to be the essential connector of a thriving community of readers, leaders and learners,” said Caitlin Moen, chief library services officer at Charlotte Mecklenburg Library. “To achieve that goal, we have to give members of the community a safe space to have their voices and diverse perspectives heard, to engage in challenging, sometimes-tough conversations and explore history, the present and the future together so that we can move forward with renewed optimism and hope for tomorrow. Community Read 2022 will allow us to do just that.”</w:t>
      </w:r>
    </w:p>
    <w:p w14:paraId="11721220" w14:textId="563227BD" w:rsidR="00863CB2" w:rsidRPr="004370D7" w:rsidRDefault="00863CB2" w:rsidP="004370D7">
      <w:pPr>
        <w:ind w:firstLine="720"/>
        <w:rPr>
          <w:rFonts w:ascii="Arial" w:hAnsi="Arial" w:cs="Arial"/>
          <w:sz w:val="22"/>
          <w:szCs w:val="22"/>
        </w:rPr>
      </w:pPr>
      <w:r w:rsidRPr="004370D7">
        <w:rPr>
          <w:rFonts w:ascii="Arial" w:hAnsi="Arial" w:cs="Arial"/>
          <w:sz w:val="22"/>
          <w:szCs w:val="22"/>
        </w:rPr>
        <w:t>All books for Community Read 202</w:t>
      </w:r>
      <w:r w:rsidR="00361433" w:rsidRPr="004370D7">
        <w:rPr>
          <w:rFonts w:ascii="Arial" w:hAnsi="Arial" w:cs="Arial"/>
          <w:sz w:val="22"/>
          <w:szCs w:val="22"/>
        </w:rPr>
        <w:t>2</w:t>
      </w:r>
      <w:r w:rsidRPr="004370D7">
        <w:rPr>
          <w:rFonts w:ascii="Arial" w:hAnsi="Arial" w:cs="Arial"/>
          <w:sz w:val="22"/>
          <w:szCs w:val="22"/>
        </w:rPr>
        <w:t xml:space="preserve"> are available through the Library’s catalog in print, digital and audio formats. Community Read titles are also being distributed through Community Read partner organizations leading up to the events. </w:t>
      </w:r>
    </w:p>
    <w:p w14:paraId="2368F4B0" w14:textId="491A6B37" w:rsidR="005709D7" w:rsidRPr="004370D7" w:rsidRDefault="005709D7" w:rsidP="00863CB2">
      <w:pPr>
        <w:pStyle w:val="Default"/>
        <w:ind w:firstLine="720"/>
        <w:rPr>
          <w:rFonts w:ascii="Arial" w:hAnsi="Arial" w:cs="Arial"/>
          <w:sz w:val="22"/>
          <w:szCs w:val="22"/>
        </w:rPr>
      </w:pPr>
      <w:r w:rsidRPr="004370D7">
        <w:rPr>
          <w:rFonts w:ascii="Arial" w:hAnsi="Arial" w:cs="Arial"/>
          <w:sz w:val="22"/>
          <w:szCs w:val="22"/>
        </w:rPr>
        <w:t xml:space="preserve">Community Read is presented with support from </w:t>
      </w:r>
      <w:r w:rsidR="00361433" w:rsidRPr="004370D7">
        <w:rPr>
          <w:rFonts w:ascii="Arial" w:hAnsi="Arial" w:cs="Arial"/>
          <w:sz w:val="22"/>
          <w:szCs w:val="22"/>
        </w:rPr>
        <w:t>National Endowment for the Humanities and</w:t>
      </w:r>
      <w:r w:rsidRPr="004370D7">
        <w:rPr>
          <w:rFonts w:ascii="Arial" w:hAnsi="Arial" w:cs="Arial"/>
          <w:sz w:val="22"/>
          <w:szCs w:val="22"/>
        </w:rPr>
        <w:t xml:space="preserve"> the Charlotte Mecklenburg Library Foundation</w:t>
      </w:r>
      <w:r w:rsidR="00361433" w:rsidRPr="004370D7">
        <w:rPr>
          <w:rFonts w:ascii="Arial" w:hAnsi="Arial" w:cs="Arial"/>
          <w:sz w:val="22"/>
          <w:szCs w:val="22"/>
        </w:rPr>
        <w:t>.</w:t>
      </w:r>
    </w:p>
    <w:p w14:paraId="1B026B4D" w14:textId="07FB6284" w:rsidR="005709D7" w:rsidRPr="004370D7" w:rsidRDefault="005709D7" w:rsidP="005709D7">
      <w:pPr>
        <w:pStyle w:val="NormalWeb"/>
        <w:shd w:val="clear" w:color="auto" w:fill="FFFFFF"/>
        <w:spacing w:before="0" w:beforeAutospacing="0" w:after="0" w:afterAutospacing="0"/>
        <w:ind w:firstLine="720"/>
        <w:rPr>
          <w:rFonts w:ascii="Arial" w:hAnsi="Arial" w:cs="Arial"/>
          <w:sz w:val="22"/>
          <w:szCs w:val="22"/>
        </w:rPr>
      </w:pPr>
      <w:r w:rsidRPr="004370D7">
        <w:rPr>
          <w:rFonts w:ascii="Arial" w:hAnsi="Arial" w:cs="Arial"/>
          <w:sz w:val="22"/>
          <w:szCs w:val="22"/>
        </w:rPr>
        <w:t xml:space="preserve">To learn more about Community Read, visit </w:t>
      </w:r>
      <w:hyperlink r:id="rId11" w:history="1">
        <w:r w:rsidR="00CA4448" w:rsidRPr="004370D7">
          <w:rPr>
            <w:rStyle w:val="Hyperlink"/>
            <w:rFonts w:ascii="Arial" w:hAnsi="Arial" w:cs="Arial"/>
            <w:sz w:val="22"/>
            <w:szCs w:val="22"/>
          </w:rPr>
          <w:t>cmlibrary.org/community-read</w:t>
        </w:r>
      </w:hyperlink>
      <w:r w:rsidR="00CA4448" w:rsidRPr="004370D7">
        <w:rPr>
          <w:rStyle w:val="Hyperlink"/>
          <w:rFonts w:ascii="Arial" w:hAnsi="Arial" w:cs="Arial"/>
          <w:sz w:val="22"/>
          <w:szCs w:val="22"/>
        </w:rPr>
        <w:t>.</w:t>
      </w:r>
    </w:p>
    <w:p w14:paraId="3F7AB06E" w14:textId="59A44A9C" w:rsidR="00F61FAE" w:rsidRPr="004370D7" w:rsidRDefault="00F61FAE" w:rsidP="003D1381">
      <w:pPr>
        <w:pStyle w:val="NormalWeb"/>
        <w:shd w:val="clear" w:color="auto" w:fill="FFFFFF"/>
        <w:spacing w:before="0" w:beforeAutospacing="0" w:after="0" w:afterAutospacing="0"/>
        <w:ind w:firstLine="720"/>
        <w:rPr>
          <w:rFonts w:ascii="Arial" w:hAnsi="Arial" w:cs="Arial"/>
          <w:sz w:val="22"/>
          <w:szCs w:val="22"/>
        </w:rPr>
      </w:pPr>
    </w:p>
    <w:p w14:paraId="2C5A75E8" w14:textId="77777777" w:rsidR="00EF5E33" w:rsidRPr="004370D7" w:rsidRDefault="00EF5E33" w:rsidP="003028E1">
      <w:pPr>
        <w:pStyle w:val="NormalWeb"/>
        <w:shd w:val="clear" w:color="auto" w:fill="FFFFFF"/>
        <w:spacing w:before="0" w:beforeAutospacing="0" w:after="0" w:afterAutospacing="0"/>
        <w:rPr>
          <w:rFonts w:ascii="Arial" w:hAnsi="Arial" w:cs="Arial"/>
          <w:sz w:val="22"/>
          <w:szCs w:val="22"/>
        </w:rPr>
      </w:pPr>
    </w:p>
    <w:p w14:paraId="60CF4905" w14:textId="77777777" w:rsidR="00F61FAE" w:rsidRPr="004370D7" w:rsidRDefault="00F61FAE" w:rsidP="00F61FAE">
      <w:pPr>
        <w:rPr>
          <w:rFonts w:ascii="Arial" w:hAnsi="Arial" w:cs="Arial"/>
          <w:b/>
          <w:iCs/>
          <w:sz w:val="22"/>
          <w:szCs w:val="22"/>
        </w:rPr>
      </w:pPr>
      <w:r w:rsidRPr="004370D7">
        <w:rPr>
          <w:rFonts w:ascii="Arial" w:hAnsi="Arial" w:cs="Arial"/>
          <w:b/>
          <w:iCs/>
          <w:sz w:val="22"/>
          <w:szCs w:val="22"/>
        </w:rPr>
        <w:t>About Charlotte Mecklenburg Library:</w:t>
      </w:r>
    </w:p>
    <w:p w14:paraId="0B313596" w14:textId="77777777" w:rsidR="00F61FAE" w:rsidRPr="004370D7" w:rsidRDefault="00F61FAE" w:rsidP="00F61FAE">
      <w:pPr>
        <w:pStyle w:val="BodyText"/>
        <w:rPr>
          <w:rFonts w:ascii="Arial" w:hAnsi="Arial" w:cs="Arial"/>
        </w:rPr>
      </w:pPr>
      <w:r w:rsidRPr="004370D7">
        <w:rPr>
          <w:rFonts w:ascii="Arial" w:hAnsi="Arial" w:cs="Arial"/>
        </w:rPr>
        <w:t xml:space="preserve">Charlotte Mecklenburg Library is one of America’s leading urban public libraries, serving a community of more than one million citizens in Mecklenburg County, North Carolina. Through 20 locations, targeted outreach and online resources, the Library delivers exceptional services and programs, with </w:t>
      </w:r>
      <w:r w:rsidRPr="004370D7">
        <w:rPr>
          <w:rFonts w:ascii="Arial" w:hAnsi="Arial" w:cs="Arial"/>
        </w:rPr>
        <w:lastRenderedPageBreak/>
        <w:t>a mission to improve lives and build a stronger community. For more, visit cmlibrary.org.</w:t>
      </w:r>
    </w:p>
    <w:p w14:paraId="0D354417" w14:textId="77777777" w:rsidR="000F07AE" w:rsidRPr="004370D7" w:rsidRDefault="000F07AE" w:rsidP="000F07AE">
      <w:pPr>
        <w:jc w:val="center"/>
        <w:rPr>
          <w:rFonts w:ascii="Arial" w:hAnsi="Arial" w:cs="Arial"/>
          <w:sz w:val="22"/>
          <w:szCs w:val="22"/>
        </w:rPr>
      </w:pPr>
    </w:p>
    <w:p w14:paraId="1BF82042" w14:textId="2C59D460" w:rsidR="000F07AE" w:rsidRPr="004370D7" w:rsidRDefault="000F07AE" w:rsidP="000F07AE">
      <w:pPr>
        <w:jc w:val="center"/>
        <w:rPr>
          <w:rFonts w:ascii="Arial" w:hAnsi="Arial" w:cs="Arial"/>
          <w:sz w:val="22"/>
          <w:szCs w:val="22"/>
        </w:rPr>
      </w:pPr>
      <w:r w:rsidRPr="004370D7">
        <w:rPr>
          <w:rFonts w:ascii="Arial" w:hAnsi="Arial" w:cs="Arial"/>
          <w:sz w:val="22"/>
          <w:szCs w:val="22"/>
        </w:rPr>
        <w:t>###</w:t>
      </w:r>
    </w:p>
    <w:p w14:paraId="79E17D20" w14:textId="77777777" w:rsidR="00F61FAE" w:rsidRPr="004370D7" w:rsidRDefault="00F61FAE" w:rsidP="00F61FAE">
      <w:pPr>
        <w:pStyle w:val="ListParagraph"/>
        <w:ind w:left="0"/>
        <w:rPr>
          <w:rFonts w:ascii="Arial" w:hAnsi="Arial" w:cs="Arial"/>
        </w:rPr>
      </w:pPr>
    </w:p>
    <w:p w14:paraId="5A8A3952" w14:textId="769BAC09" w:rsidR="00F61FAE" w:rsidRPr="004370D7" w:rsidRDefault="00F61FAE" w:rsidP="00F61FAE">
      <w:pPr>
        <w:pStyle w:val="ListParagraph"/>
        <w:spacing w:after="0" w:line="257" w:lineRule="auto"/>
        <w:ind w:left="0"/>
        <w:rPr>
          <w:rFonts w:ascii="Arial" w:hAnsi="Arial" w:cs="Arial"/>
        </w:rPr>
      </w:pPr>
      <w:r w:rsidRPr="004370D7">
        <w:rPr>
          <w:rFonts w:ascii="Arial" w:hAnsi="Arial" w:cs="Arial"/>
          <w:b/>
          <w:bCs/>
          <w:i/>
          <w:iCs/>
        </w:rPr>
        <w:t>Photo caption</w:t>
      </w:r>
      <w:r w:rsidR="000466B8" w:rsidRPr="004370D7">
        <w:rPr>
          <w:rFonts w:ascii="Arial" w:hAnsi="Arial" w:cs="Arial"/>
          <w:b/>
          <w:bCs/>
          <w:i/>
          <w:iCs/>
        </w:rPr>
        <w:t xml:space="preserve"> </w:t>
      </w:r>
      <w:r w:rsidR="00747B9C" w:rsidRPr="004370D7">
        <w:rPr>
          <w:rFonts w:ascii="Arial" w:hAnsi="Arial" w:cs="Arial"/>
          <w:b/>
          <w:bCs/>
          <w:i/>
          <w:iCs/>
        </w:rPr>
        <w:t>1-4</w:t>
      </w:r>
      <w:r w:rsidRPr="004370D7">
        <w:rPr>
          <w:rFonts w:ascii="Arial" w:hAnsi="Arial" w:cs="Arial"/>
        </w:rPr>
        <w:t xml:space="preserve">: </w:t>
      </w:r>
    </w:p>
    <w:p w14:paraId="06F88292" w14:textId="06B5D3D7" w:rsidR="00BE735A" w:rsidRPr="004370D7" w:rsidRDefault="00BE735A" w:rsidP="00F61FAE">
      <w:pPr>
        <w:pStyle w:val="ListParagraph"/>
        <w:spacing w:after="0" w:line="257" w:lineRule="auto"/>
        <w:ind w:left="0"/>
        <w:rPr>
          <w:rFonts w:ascii="Arial" w:hAnsi="Arial" w:cs="Arial"/>
        </w:rPr>
      </w:pPr>
    </w:p>
    <w:p w14:paraId="088C8672" w14:textId="34EC8554" w:rsidR="00BE735A" w:rsidRPr="004370D7" w:rsidRDefault="00657004" w:rsidP="00F61FAE">
      <w:pPr>
        <w:pStyle w:val="ListParagraph"/>
        <w:spacing w:after="0" w:line="257" w:lineRule="auto"/>
        <w:ind w:left="0"/>
        <w:rPr>
          <w:rFonts w:ascii="Arial" w:hAnsi="Arial" w:cs="Arial"/>
        </w:rPr>
      </w:pPr>
      <w:r w:rsidRPr="004370D7">
        <w:rPr>
          <w:rFonts w:ascii="Arial" w:hAnsi="Arial" w:cs="Arial"/>
        </w:rPr>
        <w:t>Celebrate Community Read 2022 with virtual visits from four of the signature authors: Chrystal D. Giles, Pablo Cartaya, Anna Jean Mayhew and Ibi Zoboi.</w:t>
      </w:r>
    </w:p>
    <w:p w14:paraId="451C191B" w14:textId="61FBFE78" w:rsidR="00F61FAE" w:rsidRDefault="00F61FAE" w:rsidP="00F61FAE">
      <w:pPr>
        <w:pStyle w:val="ListParagraph"/>
        <w:spacing w:after="0" w:line="257" w:lineRule="auto"/>
        <w:ind w:left="0"/>
        <w:rPr>
          <w:rFonts w:asciiTheme="minorHAnsi" w:hAnsiTheme="minorHAnsi" w:cstheme="minorHAnsi"/>
        </w:rPr>
      </w:pPr>
    </w:p>
    <w:p w14:paraId="16FADD2B" w14:textId="77777777" w:rsidR="00361433" w:rsidRDefault="00361433" w:rsidP="00361433">
      <w:pPr>
        <w:pStyle w:val="ListParagraph"/>
        <w:spacing w:after="0" w:line="257" w:lineRule="auto"/>
        <w:ind w:left="0"/>
        <w:rPr>
          <w:rFonts w:asciiTheme="minorHAnsi" w:hAnsiTheme="minorHAnsi" w:cstheme="minorHAnsi"/>
        </w:rPr>
      </w:pPr>
    </w:p>
    <w:p w14:paraId="310373B8" w14:textId="1B080D31" w:rsidR="00361433" w:rsidRPr="006152C1" w:rsidRDefault="00BE735A" w:rsidP="00361433">
      <w:pPr>
        <w:pStyle w:val="ListParagraph"/>
        <w:spacing w:after="0" w:line="257" w:lineRule="auto"/>
        <w:ind w:left="0"/>
        <w:rPr>
          <w:rFonts w:asciiTheme="minorHAnsi" w:hAnsiTheme="minorHAnsi" w:cstheme="minorHAnsi"/>
        </w:rPr>
      </w:pPr>
      <w:r>
        <w:rPr>
          <w:rFonts w:asciiTheme="minorHAnsi" w:hAnsiTheme="minorHAnsi" w:cstheme="minorHAnsi"/>
          <w:noProof/>
        </w:rPr>
        <w:drawing>
          <wp:inline distT="0" distB="0" distL="0" distR="0" wp14:anchorId="38EDCFC6" wp14:editId="459D2683">
            <wp:extent cx="3508874" cy="2524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508874" cy="2524370"/>
                    </a:xfrm>
                    <a:prstGeom prst="rect">
                      <a:avLst/>
                    </a:prstGeom>
                  </pic:spPr>
                </pic:pic>
              </a:graphicData>
            </a:graphic>
          </wp:inline>
        </w:drawing>
      </w:r>
      <w:r>
        <w:rPr>
          <w:rFonts w:asciiTheme="minorHAnsi" w:hAnsiTheme="minorHAnsi" w:cstheme="minorHAnsi"/>
          <w:noProof/>
        </w:rPr>
        <w:drawing>
          <wp:inline distT="0" distB="0" distL="0" distR="0" wp14:anchorId="66E7DADD" wp14:editId="12FC3B70">
            <wp:extent cx="3508874" cy="2524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3508874" cy="2524370"/>
                    </a:xfrm>
                    <a:prstGeom prst="rect">
                      <a:avLst/>
                    </a:prstGeom>
                  </pic:spPr>
                </pic:pic>
              </a:graphicData>
            </a:graphic>
          </wp:inline>
        </w:drawing>
      </w:r>
      <w:r>
        <w:rPr>
          <w:rFonts w:asciiTheme="minorHAnsi" w:hAnsiTheme="minorHAnsi" w:cstheme="minorHAnsi"/>
          <w:noProof/>
        </w:rPr>
        <w:lastRenderedPageBreak/>
        <w:drawing>
          <wp:inline distT="0" distB="0" distL="0" distR="0" wp14:anchorId="1EEEDD15" wp14:editId="6DB0941E">
            <wp:extent cx="3786555" cy="2524370"/>
            <wp:effectExtent l="0" t="0" r="444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86555" cy="2524370"/>
                    </a:xfrm>
                    <a:prstGeom prst="rect">
                      <a:avLst/>
                    </a:prstGeom>
                  </pic:spPr>
                </pic:pic>
              </a:graphicData>
            </a:graphic>
          </wp:inline>
        </w:drawing>
      </w:r>
      <w:r w:rsidR="00361433">
        <w:rPr>
          <w:rFonts w:asciiTheme="minorHAnsi" w:hAnsiTheme="minorHAnsi" w:cstheme="minorHAnsi"/>
          <w:noProof/>
        </w:rPr>
        <w:drawing>
          <wp:inline distT="0" distB="0" distL="0" distR="0" wp14:anchorId="49E80D6E" wp14:editId="6DD5A02A">
            <wp:extent cx="3508874" cy="25243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3508874" cy="2524370"/>
                    </a:xfrm>
                    <a:prstGeom prst="rect">
                      <a:avLst/>
                    </a:prstGeom>
                  </pic:spPr>
                </pic:pic>
              </a:graphicData>
            </a:graphic>
          </wp:inline>
        </w:drawing>
      </w:r>
      <w:r w:rsidR="00361433">
        <w:rPr>
          <w:rFonts w:asciiTheme="minorHAnsi" w:hAnsiTheme="minorHAnsi" w:cstheme="minorHAnsi"/>
        </w:rPr>
        <w:t xml:space="preserve">        </w:t>
      </w:r>
    </w:p>
    <w:p w14:paraId="6C7B1D0D" w14:textId="77777777" w:rsidR="00361433" w:rsidRPr="006152C1" w:rsidRDefault="00361433" w:rsidP="00361433">
      <w:pPr>
        <w:rPr>
          <w:rFonts w:asciiTheme="minorHAnsi" w:hAnsiTheme="minorHAnsi" w:cstheme="minorHAnsi"/>
          <w:sz w:val="22"/>
          <w:szCs w:val="22"/>
        </w:rPr>
      </w:pPr>
    </w:p>
    <w:p w14:paraId="4A16794D" w14:textId="77777777" w:rsidR="00361433" w:rsidRPr="00FF6CB3" w:rsidRDefault="00361433" w:rsidP="00361433">
      <w:pPr>
        <w:rPr>
          <w:rFonts w:ascii="Arial" w:hAnsi="Arial" w:cs="Arial"/>
          <w:b/>
          <w:sz w:val="22"/>
          <w:szCs w:val="22"/>
        </w:rPr>
      </w:pPr>
      <w:r w:rsidRPr="00FF6CB3">
        <w:rPr>
          <w:rFonts w:ascii="Arial" w:hAnsi="Arial" w:cs="Arial"/>
          <w:b/>
          <w:sz w:val="22"/>
          <w:szCs w:val="22"/>
        </w:rPr>
        <w:t xml:space="preserve">Media Contact: </w:t>
      </w:r>
    </w:p>
    <w:p w14:paraId="5B38694B" w14:textId="77777777" w:rsidR="00361433" w:rsidRPr="00FF6CB3" w:rsidRDefault="00361433" w:rsidP="00361433">
      <w:pPr>
        <w:rPr>
          <w:rFonts w:ascii="Arial" w:hAnsi="Arial" w:cs="Arial"/>
          <w:sz w:val="22"/>
          <w:szCs w:val="22"/>
        </w:rPr>
      </w:pPr>
      <w:r w:rsidRPr="00FF6CB3">
        <w:rPr>
          <w:rFonts w:ascii="Arial" w:hAnsi="Arial" w:cs="Arial"/>
          <w:sz w:val="22"/>
          <w:szCs w:val="22"/>
        </w:rPr>
        <w:t xml:space="preserve">Darrell Anderson </w:t>
      </w:r>
    </w:p>
    <w:p w14:paraId="1E2C58C9" w14:textId="77777777" w:rsidR="00361433" w:rsidRPr="00FF6CB3" w:rsidRDefault="00361433" w:rsidP="00361433">
      <w:pPr>
        <w:rPr>
          <w:rFonts w:ascii="Arial" w:hAnsi="Arial" w:cs="Arial"/>
          <w:sz w:val="22"/>
          <w:szCs w:val="22"/>
        </w:rPr>
      </w:pPr>
      <w:r w:rsidRPr="00FF6CB3">
        <w:rPr>
          <w:rFonts w:ascii="Arial" w:hAnsi="Arial" w:cs="Arial"/>
          <w:sz w:val="22"/>
          <w:szCs w:val="22"/>
        </w:rPr>
        <w:t>Marketing &amp; Communications Specialist</w:t>
      </w:r>
    </w:p>
    <w:p w14:paraId="2656D822" w14:textId="77777777" w:rsidR="00361433" w:rsidRPr="00FF6CB3" w:rsidRDefault="00361433" w:rsidP="00361433">
      <w:pPr>
        <w:rPr>
          <w:rFonts w:ascii="Arial" w:hAnsi="Arial" w:cs="Arial"/>
          <w:sz w:val="22"/>
          <w:szCs w:val="22"/>
        </w:rPr>
      </w:pPr>
      <w:r w:rsidRPr="00FF6CB3">
        <w:rPr>
          <w:rFonts w:ascii="Arial" w:hAnsi="Arial" w:cs="Arial"/>
          <w:sz w:val="22"/>
          <w:szCs w:val="22"/>
        </w:rPr>
        <w:t xml:space="preserve">Charlotte Mecklenburg Library </w:t>
      </w:r>
    </w:p>
    <w:p w14:paraId="6CAE6445" w14:textId="77777777" w:rsidR="00361433" w:rsidRPr="00FF6CB3" w:rsidRDefault="00361433" w:rsidP="00361433">
      <w:pPr>
        <w:rPr>
          <w:rFonts w:ascii="Arial" w:hAnsi="Arial" w:cs="Arial"/>
          <w:sz w:val="22"/>
          <w:szCs w:val="22"/>
        </w:rPr>
      </w:pPr>
      <w:r w:rsidRPr="00FF6CB3">
        <w:rPr>
          <w:rFonts w:ascii="Arial" w:hAnsi="Arial" w:cs="Arial"/>
          <w:sz w:val="22"/>
          <w:szCs w:val="22"/>
        </w:rPr>
        <w:t>704-416-0701</w:t>
      </w:r>
    </w:p>
    <w:p w14:paraId="794995B0" w14:textId="77777777" w:rsidR="00361433" w:rsidRPr="00FF6CB3" w:rsidRDefault="00AE46D9" w:rsidP="00361433">
      <w:pPr>
        <w:rPr>
          <w:rFonts w:ascii="Arial" w:hAnsi="Arial" w:cs="Arial"/>
          <w:sz w:val="22"/>
          <w:szCs w:val="22"/>
        </w:rPr>
      </w:pPr>
      <w:hyperlink r:id="rId16" w:history="1">
        <w:r w:rsidR="00361433" w:rsidRPr="00FF6CB3">
          <w:rPr>
            <w:rStyle w:val="Hyperlink"/>
            <w:rFonts w:ascii="Arial" w:hAnsi="Arial" w:cs="Arial"/>
            <w:sz w:val="22"/>
            <w:szCs w:val="22"/>
          </w:rPr>
          <w:t>danderson@cmlibrary.org</w:t>
        </w:r>
      </w:hyperlink>
      <w:r w:rsidR="00361433" w:rsidRPr="00FF6CB3">
        <w:rPr>
          <w:rFonts w:ascii="Arial" w:hAnsi="Arial" w:cs="Arial"/>
          <w:sz w:val="22"/>
          <w:szCs w:val="22"/>
        </w:rPr>
        <w:t xml:space="preserve"> </w:t>
      </w:r>
    </w:p>
    <w:p w14:paraId="17006D10" w14:textId="77777777" w:rsidR="00361433" w:rsidRPr="00FF6CB3" w:rsidRDefault="00361433" w:rsidP="00361433">
      <w:pPr>
        <w:rPr>
          <w:rFonts w:ascii="Arial" w:hAnsi="Arial" w:cs="Arial"/>
          <w:sz w:val="22"/>
          <w:szCs w:val="22"/>
        </w:rPr>
      </w:pPr>
    </w:p>
    <w:p w14:paraId="0664B67D" w14:textId="77777777" w:rsidR="00361433" w:rsidRPr="00FF6CB3" w:rsidRDefault="00361433" w:rsidP="00361433">
      <w:pPr>
        <w:rPr>
          <w:rFonts w:ascii="Arial" w:hAnsi="Arial" w:cs="Arial"/>
          <w:b/>
          <w:sz w:val="22"/>
          <w:szCs w:val="22"/>
        </w:rPr>
      </w:pPr>
      <w:r w:rsidRPr="00FF6CB3">
        <w:rPr>
          <w:rFonts w:ascii="Arial" w:hAnsi="Arial" w:cs="Arial"/>
          <w:b/>
          <w:sz w:val="22"/>
          <w:szCs w:val="22"/>
        </w:rPr>
        <w:t xml:space="preserve">Media resources: </w:t>
      </w:r>
    </w:p>
    <w:p w14:paraId="60B98B50" w14:textId="77777777" w:rsidR="00361433" w:rsidRPr="00FF6CB3" w:rsidRDefault="00361433" w:rsidP="00361433">
      <w:pPr>
        <w:rPr>
          <w:rFonts w:ascii="Arial" w:hAnsi="Arial" w:cs="Arial"/>
          <w:sz w:val="22"/>
          <w:szCs w:val="22"/>
        </w:rPr>
      </w:pPr>
      <w:r w:rsidRPr="00FF6CB3">
        <w:rPr>
          <w:rFonts w:ascii="Arial" w:hAnsi="Arial" w:cs="Arial"/>
          <w:sz w:val="22"/>
          <w:szCs w:val="22"/>
        </w:rPr>
        <w:t xml:space="preserve">Charlotte Mecklenburg Library newsroom: cmlibrary.org/library-news </w:t>
      </w:r>
    </w:p>
    <w:p w14:paraId="492254DA" w14:textId="77777777" w:rsidR="00361433" w:rsidRPr="00FF6CB3" w:rsidRDefault="00361433" w:rsidP="00361433">
      <w:pPr>
        <w:rPr>
          <w:rFonts w:ascii="Arial" w:hAnsi="Arial" w:cs="Arial"/>
          <w:sz w:val="22"/>
          <w:szCs w:val="22"/>
        </w:rPr>
      </w:pPr>
    </w:p>
    <w:p w14:paraId="451E1266" w14:textId="77777777" w:rsidR="00361433" w:rsidRPr="00FF6CB3" w:rsidRDefault="00361433" w:rsidP="00361433">
      <w:pPr>
        <w:rPr>
          <w:rFonts w:ascii="Arial" w:hAnsi="Arial" w:cs="Arial"/>
          <w:sz w:val="22"/>
          <w:szCs w:val="22"/>
        </w:rPr>
      </w:pPr>
      <w:r w:rsidRPr="00FF6CB3">
        <w:rPr>
          <w:rFonts w:ascii="Arial" w:hAnsi="Arial" w:cs="Arial"/>
          <w:b/>
          <w:sz w:val="22"/>
          <w:szCs w:val="22"/>
        </w:rPr>
        <w:t>Social sharing:</w:t>
      </w:r>
      <w:r w:rsidRPr="00FF6CB3">
        <w:rPr>
          <w:rFonts w:ascii="Arial" w:hAnsi="Arial" w:cs="Arial"/>
          <w:sz w:val="22"/>
          <w:szCs w:val="22"/>
        </w:rPr>
        <w:t xml:space="preserve"> </w:t>
      </w:r>
    </w:p>
    <w:p w14:paraId="2DB4BFC7" w14:textId="77777777" w:rsidR="00361433" w:rsidRPr="00FF6CB3" w:rsidRDefault="00361433" w:rsidP="00361433">
      <w:pPr>
        <w:rPr>
          <w:rFonts w:ascii="Arial" w:hAnsi="Arial" w:cs="Arial"/>
          <w:sz w:val="22"/>
          <w:szCs w:val="22"/>
        </w:rPr>
      </w:pPr>
      <w:r w:rsidRPr="00FF6CB3">
        <w:rPr>
          <w:rFonts w:ascii="Arial" w:hAnsi="Arial" w:cs="Arial"/>
          <w:sz w:val="22"/>
          <w:szCs w:val="22"/>
        </w:rPr>
        <w:t xml:space="preserve">Hashtags: #cmlibrary #communityread2022 </w:t>
      </w:r>
    </w:p>
    <w:p w14:paraId="0A2DFE47" w14:textId="77777777" w:rsidR="00361433" w:rsidRPr="00FF6CB3" w:rsidRDefault="00361433" w:rsidP="00361433">
      <w:pPr>
        <w:rPr>
          <w:rFonts w:ascii="Arial" w:hAnsi="Arial" w:cs="Arial"/>
          <w:sz w:val="22"/>
          <w:szCs w:val="22"/>
        </w:rPr>
      </w:pPr>
      <w:r w:rsidRPr="00FF6CB3">
        <w:rPr>
          <w:rFonts w:ascii="Arial" w:hAnsi="Arial" w:cs="Arial"/>
          <w:sz w:val="22"/>
          <w:szCs w:val="22"/>
        </w:rPr>
        <w:t xml:space="preserve">Facebook: </w:t>
      </w:r>
      <w:hyperlink r:id="rId17" w:history="1">
        <w:r w:rsidRPr="00FF6CB3">
          <w:rPr>
            <w:rStyle w:val="Hyperlink"/>
            <w:rFonts w:ascii="Arial" w:hAnsi="Arial" w:cs="Arial"/>
            <w:sz w:val="22"/>
            <w:szCs w:val="22"/>
          </w:rPr>
          <w:t>www.facebook.com/cmlibrary</w:t>
        </w:r>
      </w:hyperlink>
      <w:r w:rsidRPr="00FF6CB3">
        <w:rPr>
          <w:rFonts w:ascii="Arial" w:hAnsi="Arial" w:cs="Arial"/>
          <w:sz w:val="22"/>
          <w:szCs w:val="22"/>
        </w:rPr>
        <w:t xml:space="preserve"> </w:t>
      </w:r>
    </w:p>
    <w:p w14:paraId="21809A20" w14:textId="77777777" w:rsidR="00361433" w:rsidRPr="00FF6CB3" w:rsidRDefault="00361433" w:rsidP="00361433">
      <w:pPr>
        <w:rPr>
          <w:rFonts w:ascii="Arial" w:hAnsi="Arial" w:cs="Arial"/>
          <w:sz w:val="22"/>
          <w:szCs w:val="22"/>
        </w:rPr>
      </w:pPr>
      <w:r w:rsidRPr="00FF6CB3">
        <w:rPr>
          <w:rFonts w:ascii="Arial" w:hAnsi="Arial" w:cs="Arial"/>
          <w:sz w:val="22"/>
          <w:szCs w:val="22"/>
        </w:rPr>
        <w:t xml:space="preserve">Twitter: @cmlibrary </w:t>
      </w:r>
      <w:hyperlink r:id="rId18" w:history="1">
        <w:r w:rsidRPr="00FF6CB3">
          <w:rPr>
            <w:rStyle w:val="Hyperlink"/>
            <w:rFonts w:ascii="Arial" w:hAnsi="Arial" w:cs="Arial"/>
            <w:sz w:val="22"/>
            <w:szCs w:val="22"/>
          </w:rPr>
          <w:t>www.twitter.com/cmlibrary</w:t>
        </w:r>
      </w:hyperlink>
      <w:r w:rsidRPr="00FF6CB3">
        <w:rPr>
          <w:rFonts w:ascii="Arial" w:hAnsi="Arial" w:cs="Arial"/>
          <w:sz w:val="22"/>
          <w:szCs w:val="22"/>
        </w:rPr>
        <w:t xml:space="preserve"> </w:t>
      </w:r>
    </w:p>
    <w:p w14:paraId="5DA5772B" w14:textId="77777777" w:rsidR="00361433" w:rsidRPr="00FF6CB3" w:rsidRDefault="00361433" w:rsidP="00361433">
      <w:pPr>
        <w:rPr>
          <w:rFonts w:ascii="Arial" w:hAnsi="Arial" w:cs="Arial"/>
          <w:sz w:val="22"/>
          <w:szCs w:val="22"/>
        </w:rPr>
      </w:pPr>
      <w:r w:rsidRPr="00FF6CB3">
        <w:rPr>
          <w:rFonts w:ascii="Arial" w:hAnsi="Arial" w:cs="Arial"/>
          <w:sz w:val="22"/>
          <w:szCs w:val="22"/>
        </w:rPr>
        <w:t xml:space="preserve">Instagram: </w:t>
      </w:r>
      <w:hyperlink r:id="rId19" w:history="1">
        <w:r w:rsidRPr="00FF6CB3">
          <w:rPr>
            <w:rStyle w:val="Hyperlink"/>
            <w:rFonts w:ascii="Arial" w:hAnsi="Arial" w:cs="Arial"/>
            <w:sz w:val="22"/>
            <w:szCs w:val="22"/>
          </w:rPr>
          <w:t>www.instagram.com/cmlibrary</w:t>
        </w:r>
      </w:hyperlink>
      <w:r w:rsidRPr="00FF6CB3">
        <w:rPr>
          <w:rFonts w:ascii="Arial" w:hAnsi="Arial" w:cs="Arial"/>
          <w:sz w:val="22"/>
          <w:szCs w:val="22"/>
        </w:rPr>
        <w:t xml:space="preserve"> </w:t>
      </w:r>
    </w:p>
    <w:p w14:paraId="2FD999A5" w14:textId="77777777" w:rsidR="00361433" w:rsidRPr="00FF6CB3" w:rsidRDefault="00361433" w:rsidP="00361433">
      <w:pPr>
        <w:rPr>
          <w:rFonts w:ascii="Arial" w:hAnsi="Arial" w:cs="Arial"/>
          <w:sz w:val="22"/>
          <w:szCs w:val="22"/>
        </w:rPr>
      </w:pPr>
      <w:r w:rsidRPr="00FF6CB3">
        <w:rPr>
          <w:rFonts w:ascii="Arial" w:hAnsi="Arial" w:cs="Arial"/>
          <w:sz w:val="22"/>
          <w:szCs w:val="22"/>
        </w:rPr>
        <w:t xml:space="preserve">LinkedIn: </w:t>
      </w:r>
      <w:hyperlink r:id="rId20" w:history="1">
        <w:r w:rsidRPr="00FF6CB3">
          <w:rPr>
            <w:rStyle w:val="Hyperlink"/>
            <w:rFonts w:ascii="Arial" w:hAnsi="Arial" w:cs="Arial"/>
            <w:sz w:val="22"/>
            <w:szCs w:val="22"/>
          </w:rPr>
          <w:t>www.linkedin.com/company/charlotte-mecklenburg-library</w:t>
        </w:r>
      </w:hyperlink>
      <w:r w:rsidRPr="00FF6CB3">
        <w:rPr>
          <w:rFonts w:ascii="Arial" w:hAnsi="Arial" w:cs="Arial"/>
          <w:sz w:val="22"/>
          <w:szCs w:val="22"/>
        </w:rPr>
        <w:t xml:space="preserve"> </w:t>
      </w:r>
    </w:p>
    <w:p w14:paraId="267CFBD9" w14:textId="1BE99A39" w:rsidR="008A79F2" w:rsidRPr="006152C1" w:rsidRDefault="008A79F2" w:rsidP="00361433">
      <w:pPr>
        <w:rPr>
          <w:rFonts w:asciiTheme="minorHAnsi" w:hAnsiTheme="minorHAnsi" w:cstheme="minorHAnsi"/>
          <w:sz w:val="22"/>
          <w:szCs w:val="22"/>
        </w:rPr>
      </w:pPr>
    </w:p>
    <w:sectPr w:rsidR="008A79F2" w:rsidRPr="006152C1" w:rsidSect="003E1335">
      <w:footerReference w:type="first" r:id="rId21"/>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F4E0E" w14:textId="77777777" w:rsidR="00AE46D9" w:rsidRDefault="00AE46D9">
      <w:r>
        <w:separator/>
      </w:r>
    </w:p>
  </w:endnote>
  <w:endnote w:type="continuationSeparator" w:id="0">
    <w:p w14:paraId="38D8F3E3" w14:textId="77777777" w:rsidR="00AE46D9" w:rsidRDefault="00AE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9AE7" w14:textId="77777777" w:rsidR="00EF5E33" w:rsidRDefault="00EF5E33" w:rsidP="003E13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EC2A4" w14:textId="77777777" w:rsidR="00AE46D9" w:rsidRDefault="00AE46D9">
      <w:r>
        <w:separator/>
      </w:r>
    </w:p>
  </w:footnote>
  <w:footnote w:type="continuationSeparator" w:id="0">
    <w:p w14:paraId="40EEDF5A" w14:textId="77777777" w:rsidR="00AE46D9" w:rsidRDefault="00AE4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00EC3"/>
    <w:multiLevelType w:val="hybridMultilevel"/>
    <w:tmpl w:val="113EC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4A1315"/>
    <w:multiLevelType w:val="hybridMultilevel"/>
    <w:tmpl w:val="DC4847A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50BA6C98">
      <w:start w:val="8"/>
      <w:numFmt w:val="bullet"/>
      <w:lvlText w:val="-"/>
      <w:lvlJc w:val="left"/>
      <w:pPr>
        <w:tabs>
          <w:tab w:val="num" w:pos="3600"/>
        </w:tabs>
        <w:ind w:left="3600" w:hanging="360"/>
      </w:pPr>
      <w:rPr>
        <w:rFonts w:ascii="Arial" w:eastAsia="Times New Roman" w:hAnsi="Arial"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35"/>
    <w:rsid w:val="000103D9"/>
    <w:rsid w:val="000107AE"/>
    <w:rsid w:val="000207F3"/>
    <w:rsid w:val="00020FEC"/>
    <w:rsid w:val="0002171D"/>
    <w:rsid w:val="00021D23"/>
    <w:rsid w:val="00022042"/>
    <w:rsid w:val="00032A0D"/>
    <w:rsid w:val="00034C87"/>
    <w:rsid w:val="0003540F"/>
    <w:rsid w:val="0003563B"/>
    <w:rsid w:val="000378A3"/>
    <w:rsid w:val="00040818"/>
    <w:rsid w:val="00040822"/>
    <w:rsid w:val="00042B35"/>
    <w:rsid w:val="000459CC"/>
    <w:rsid w:val="000466B8"/>
    <w:rsid w:val="00053725"/>
    <w:rsid w:val="00053BC4"/>
    <w:rsid w:val="00054F73"/>
    <w:rsid w:val="00055C8D"/>
    <w:rsid w:val="00074FB4"/>
    <w:rsid w:val="00076D31"/>
    <w:rsid w:val="00081113"/>
    <w:rsid w:val="00083BF8"/>
    <w:rsid w:val="00085172"/>
    <w:rsid w:val="00091866"/>
    <w:rsid w:val="00094BF2"/>
    <w:rsid w:val="00095322"/>
    <w:rsid w:val="000A30BF"/>
    <w:rsid w:val="000B12E4"/>
    <w:rsid w:val="000B5B27"/>
    <w:rsid w:val="000B69DB"/>
    <w:rsid w:val="000C2789"/>
    <w:rsid w:val="000C58AE"/>
    <w:rsid w:val="000C6108"/>
    <w:rsid w:val="000D2890"/>
    <w:rsid w:val="000D5CE8"/>
    <w:rsid w:val="000F07AE"/>
    <w:rsid w:val="00102DC1"/>
    <w:rsid w:val="00110C09"/>
    <w:rsid w:val="00112159"/>
    <w:rsid w:val="00113B95"/>
    <w:rsid w:val="00116BCA"/>
    <w:rsid w:val="00120B1A"/>
    <w:rsid w:val="00123205"/>
    <w:rsid w:val="00127B3B"/>
    <w:rsid w:val="00135F9F"/>
    <w:rsid w:val="001409AA"/>
    <w:rsid w:val="001413E8"/>
    <w:rsid w:val="00166436"/>
    <w:rsid w:val="0017196A"/>
    <w:rsid w:val="00173826"/>
    <w:rsid w:val="001817E4"/>
    <w:rsid w:val="00184DD4"/>
    <w:rsid w:val="0019453B"/>
    <w:rsid w:val="00197171"/>
    <w:rsid w:val="001A1A06"/>
    <w:rsid w:val="001A2DCF"/>
    <w:rsid w:val="001C0039"/>
    <w:rsid w:val="001C4559"/>
    <w:rsid w:val="001C7082"/>
    <w:rsid w:val="001D2121"/>
    <w:rsid w:val="001D5DDC"/>
    <w:rsid w:val="001D6518"/>
    <w:rsid w:val="001E2F96"/>
    <w:rsid w:val="001E3296"/>
    <w:rsid w:val="001F09E7"/>
    <w:rsid w:val="001F3427"/>
    <w:rsid w:val="00207D6E"/>
    <w:rsid w:val="002104F9"/>
    <w:rsid w:val="00224C10"/>
    <w:rsid w:val="002363FC"/>
    <w:rsid w:val="00237F25"/>
    <w:rsid w:val="002404B9"/>
    <w:rsid w:val="00245125"/>
    <w:rsid w:val="00251FD0"/>
    <w:rsid w:val="002528E3"/>
    <w:rsid w:val="00254E4B"/>
    <w:rsid w:val="002643D4"/>
    <w:rsid w:val="00267D97"/>
    <w:rsid w:val="00274043"/>
    <w:rsid w:val="0027775F"/>
    <w:rsid w:val="00281F18"/>
    <w:rsid w:val="0028391C"/>
    <w:rsid w:val="00284E37"/>
    <w:rsid w:val="00285A12"/>
    <w:rsid w:val="00286FD0"/>
    <w:rsid w:val="002B0278"/>
    <w:rsid w:val="002C1C0F"/>
    <w:rsid w:val="002C2D0F"/>
    <w:rsid w:val="002C3D30"/>
    <w:rsid w:val="002E1924"/>
    <w:rsid w:val="002E276E"/>
    <w:rsid w:val="002E4D8A"/>
    <w:rsid w:val="002E5B1A"/>
    <w:rsid w:val="002E5D2C"/>
    <w:rsid w:val="002E67B9"/>
    <w:rsid w:val="002F3B17"/>
    <w:rsid w:val="003028E1"/>
    <w:rsid w:val="00303020"/>
    <w:rsid w:val="00304851"/>
    <w:rsid w:val="00310A28"/>
    <w:rsid w:val="00315013"/>
    <w:rsid w:val="00323B29"/>
    <w:rsid w:val="00330D94"/>
    <w:rsid w:val="00333AAC"/>
    <w:rsid w:val="00334541"/>
    <w:rsid w:val="00344A28"/>
    <w:rsid w:val="00346DFB"/>
    <w:rsid w:val="00361433"/>
    <w:rsid w:val="003614BE"/>
    <w:rsid w:val="00366D9C"/>
    <w:rsid w:val="0037096B"/>
    <w:rsid w:val="00373B53"/>
    <w:rsid w:val="003802A8"/>
    <w:rsid w:val="003803AC"/>
    <w:rsid w:val="00382DFF"/>
    <w:rsid w:val="0039169A"/>
    <w:rsid w:val="00391B0B"/>
    <w:rsid w:val="00392F80"/>
    <w:rsid w:val="00394EB2"/>
    <w:rsid w:val="00396B0D"/>
    <w:rsid w:val="003A0594"/>
    <w:rsid w:val="003A0C91"/>
    <w:rsid w:val="003A2EA6"/>
    <w:rsid w:val="003B2137"/>
    <w:rsid w:val="003B2F88"/>
    <w:rsid w:val="003B4EEF"/>
    <w:rsid w:val="003B5E40"/>
    <w:rsid w:val="003C1FD7"/>
    <w:rsid w:val="003C2172"/>
    <w:rsid w:val="003D1381"/>
    <w:rsid w:val="003D5424"/>
    <w:rsid w:val="003D5DBF"/>
    <w:rsid w:val="003E1335"/>
    <w:rsid w:val="003E4F8F"/>
    <w:rsid w:val="003E69AD"/>
    <w:rsid w:val="003F0E54"/>
    <w:rsid w:val="003F1A7C"/>
    <w:rsid w:val="003F355E"/>
    <w:rsid w:val="003F4970"/>
    <w:rsid w:val="003F55D1"/>
    <w:rsid w:val="004045EE"/>
    <w:rsid w:val="004052DE"/>
    <w:rsid w:val="00406088"/>
    <w:rsid w:val="00407F7F"/>
    <w:rsid w:val="00410050"/>
    <w:rsid w:val="00413CD6"/>
    <w:rsid w:val="004162B2"/>
    <w:rsid w:val="00416D47"/>
    <w:rsid w:val="00424238"/>
    <w:rsid w:val="004269F9"/>
    <w:rsid w:val="0043006C"/>
    <w:rsid w:val="004300D1"/>
    <w:rsid w:val="00431F95"/>
    <w:rsid w:val="004370D7"/>
    <w:rsid w:val="00441B0E"/>
    <w:rsid w:val="0044225F"/>
    <w:rsid w:val="00456E6A"/>
    <w:rsid w:val="00457258"/>
    <w:rsid w:val="004620B3"/>
    <w:rsid w:val="004621E9"/>
    <w:rsid w:val="004632E3"/>
    <w:rsid w:val="00464CB9"/>
    <w:rsid w:val="004654FF"/>
    <w:rsid w:val="004665DC"/>
    <w:rsid w:val="004770C9"/>
    <w:rsid w:val="0048040A"/>
    <w:rsid w:val="004833E9"/>
    <w:rsid w:val="00485E86"/>
    <w:rsid w:val="00490372"/>
    <w:rsid w:val="00490D73"/>
    <w:rsid w:val="004945D9"/>
    <w:rsid w:val="004A169C"/>
    <w:rsid w:val="004A1990"/>
    <w:rsid w:val="004A6E67"/>
    <w:rsid w:val="004A76D3"/>
    <w:rsid w:val="004B4929"/>
    <w:rsid w:val="004B6358"/>
    <w:rsid w:val="004C2A34"/>
    <w:rsid w:val="004D2A56"/>
    <w:rsid w:val="004D36BE"/>
    <w:rsid w:val="004D6BF8"/>
    <w:rsid w:val="004E1640"/>
    <w:rsid w:val="004E43F1"/>
    <w:rsid w:val="004F2F2E"/>
    <w:rsid w:val="004F36A6"/>
    <w:rsid w:val="00506E6B"/>
    <w:rsid w:val="005131D3"/>
    <w:rsid w:val="0051480A"/>
    <w:rsid w:val="00517FB1"/>
    <w:rsid w:val="00523C08"/>
    <w:rsid w:val="005268B6"/>
    <w:rsid w:val="0052714E"/>
    <w:rsid w:val="005318E9"/>
    <w:rsid w:val="0053223D"/>
    <w:rsid w:val="00533D5E"/>
    <w:rsid w:val="005342DC"/>
    <w:rsid w:val="00534838"/>
    <w:rsid w:val="005425AD"/>
    <w:rsid w:val="00542973"/>
    <w:rsid w:val="00546095"/>
    <w:rsid w:val="00554449"/>
    <w:rsid w:val="005652FF"/>
    <w:rsid w:val="00566772"/>
    <w:rsid w:val="0057078B"/>
    <w:rsid w:val="00570848"/>
    <w:rsid w:val="005709D7"/>
    <w:rsid w:val="00570A1A"/>
    <w:rsid w:val="00571158"/>
    <w:rsid w:val="0057415B"/>
    <w:rsid w:val="005801AA"/>
    <w:rsid w:val="0058248E"/>
    <w:rsid w:val="005838D1"/>
    <w:rsid w:val="00594021"/>
    <w:rsid w:val="005A31B0"/>
    <w:rsid w:val="005A408A"/>
    <w:rsid w:val="005A4F17"/>
    <w:rsid w:val="005A640A"/>
    <w:rsid w:val="005A7DA9"/>
    <w:rsid w:val="005B6EDC"/>
    <w:rsid w:val="005C1D0D"/>
    <w:rsid w:val="005C2595"/>
    <w:rsid w:val="005C4242"/>
    <w:rsid w:val="005C5175"/>
    <w:rsid w:val="005C593F"/>
    <w:rsid w:val="005D2867"/>
    <w:rsid w:val="005D4B86"/>
    <w:rsid w:val="005E37AC"/>
    <w:rsid w:val="005E4C87"/>
    <w:rsid w:val="005E5DD0"/>
    <w:rsid w:val="005F0B8D"/>
    <w:rsid w:val="005F4958"/>
    <w:rsid w:val="00600F14"/>
    <w:rsid w:val="006034F3"/>
    <w:rsid w:val="00603A7D"/>
    <w:rsid w:val="00605B3B"/>
    <w:rsid w:val="00607CA8"/>
    <w:rsid w:val="00611FB4"/>
    <w:rsid w:val="0061348F"/>
    <w:rsid w:val="006152C1"/>
    <w:rsid w:val="006263D0"/>
    <w:rsid w:val="00632855"/>
    <w:rsid w:val="00633860"/>
    <w:rsid w:val="00647647"/>
    <w:rsid w:val="006478C1"/>
    <w:rsid w:val="00652A1E"/>
    <w:rsid w:val="00657004"/>
    <w:rsid w:val="00663380"/>
    <w:rsid w:val="00664154"/>
    <w:rsid w:val="006654E4"/>
    <w:rsid w:val="0066685A"/>
    <w:rsid w:val="00666FAD"/>
    <w:rsid w:val="00672F8B"/>
    <w:rsid w:val="00674910"/>
    <w:rsid w:val="0069065E"/>
    <w:rsid w:val="00693774"/>
    <w:rsid w:val="006951E5"/>
    <w:rsid w:val="006A05FE"/>
    <w:rsid w:val="006A0EA7"/>
    <w:rsid w:val="006A1797"/>
    <w:rsid w:val="006A3453"/>
    <w:rsid w:val="006A4716"/>
    <w:rsid w:val="006A6F31"/>
    <w:rsid w:val="006B2848"/>
    <w:rsid w:val="006B39B9"/>
    <w:rsid w:val="006B5A79"/>
    <w:rsid w:val="006C35F4"/>
    <w:rsid w:val="006C3D51"/>
    <w:rsid w:val="006C5784"/>
    <w:rsid w:val="006C7A3E"/>
    <w:rsid w:val="006D64C0"/>
    <w:rsid w:val="006E5790"/>
    <w:rsid w:val="006F18A0"/>
    <w:rsid w:val="006F1F7D"/>
    <w:rsid w:val="00705CDD"/>
    <w:rsid w:val="007077E3"/>
    <w:rsid w:val="00710CB0"/>
    <w:rsid w:val="00716AFA"/>
    <w:rsid w:val="00716F39"/>
    <w:rsid w:val="007173DC"/>
    <w:rsid w:val="00717D5B"/>
    <w:rsid w:val="00722DF0"/>
    <w:rsid w:val="007262D3"/>
    <w:rsid w:val="00727EA4"/>
    <w:rsid w:val="007342C1"/>
    <w:rsid w:val="00736A80"/>
    <w:rsid w:val="007444FC"/>
    <w:rsid w:val="00747B9C"/>
    <w:rsid w:val="00751946"/>
    <w:rsid w:val="00754396"/>
    <w:rsid w:val="00755F59"/>
    <w:rsid w:val="00764A78"/>
    <w:rsid w:val="00766F5F"/>
    <w:rsid w:val="00770FD2"/>
    <w:rsid w:val="00775C18"/>
    <w:rsid w:val="00777641"/>
    <w:rsid w:val="007840D4"/>
    <w:rsid w:val="00784441"/>
    <w:rsid w:val="0078729F"/>
    <w:rsid w:val="007879BF"/>
    <w:rsid w:val="007929BD"/>
    <w:rsid w:val="007C1D31"/>
    <w:rsid w:val="007E5E1E"/>
    <w:rsid w:val="0084331D"/>
    <w:rsid w:val="0084396B"/>
    <w:rsid w:val="00845DD5"/>
    <w:rsid w:val="00861156"/>
    <w:rsid w:val="00863CB2"/>
    <w:rsid w:val="008904D4"/>
    <w:rsid w:val="008A18C8"/>
    <w:rsid w:val="008A371E"/>
    <w:rsid w:val="008A5053"/>
    <w:rsid w:val="008A5192"/>
    <w:rsid w:val="008A59D2"/>
    <w:rsid w:val="008A79F2"/>
    <w:rsid w:val="008B786E"/>
    <w:rsid w:val="008B7E31"/>
    <w:rsid w:val="008D01EE"/>
    <w:rsid w:val="008D1CE1"/>
    <w:rsid w:val="008E1504"/>
    <w:rsid w:val="008E2994"/>
    <w:rsid w:val="008E42C5"/>
    <w:rsid w:val="008F030E"/>
    <w:rsid w:val="008F104B"/>
    <w:rsid w:val="00903FF5"/>
    <w:rsid w:val="009102CB"/>
    <w:rsid w:val="00916342"/>
    <w:rsid w:val="00921BED"/>
    <w:rsid w:val="00921F84"/>
    <w:rsid w:val="009224D5"/>
    <w:rsid w:val="00925A86"/>
    <w:rsid w:val="00932EAD"/>
    <w:rsid w:val="00936A0C"/>
    <w:rsid w:val="00940E04"/>
    <w:rsid w:val="009524BA"/>
    <w:rsid w:val="009550FC"/>
    <w:rsid w:val="00956CDD"/>
    <w:rsid w:val="00961E62"/>
    <w:rsid w:val="009707F6"/>
    <w:rsid w:val="009710D1"/>
    <w:rsid w:val="009731ED"/>
    <w:rsid w:val="009748F9"/>
    <w:rsid w:val="00974C00"/>
    <w:rsid w:val="0097764C"/>
    <w:rsid w:val="00986B3B"/>
    <w:rsid w:val="00995D5E"/>
    <w:rsid w:val="0099718C"/>
    <w:rsid w:val="009A0A2A"/>
    <w:rsid w:val="009A2F53"/>
    <w:rsid w:val="009A3E07"/>
    <w:rsid w:val="009A468B"/>
    <w:rsid w:val="009B1966"/>
    <w:rsid w:val="009B2A2A"/>
    <w:rsid w:val="009B2F4B"/>
    <w:rsid w:val="009C498F"/>
    <w:rsid w:val="009D17E5"/>
    <w:rsid w:val="009D1C11"/>
    <w:rsid w:val="009D7478"/>
    <w:rsid w:val="009E5D92"/>
    <w:rsid w:val="009F337A"/>
    <w:rsid w:val="009F37D5"/>
    <w:rsid w:val="009F6A2B"/>
    <w:rsid w:val="00A0179A"/>
    <w:rsid w:val="00A019B1"/>
    <w:rsid w:val="00A02BD6"/>
    <w:rsid w:val="00A04B88"/>
    <w:rsid w:val="00A10499"/>
    <w:rsid w:val="00A1088A"/>
    <w:rsid w:val="00A21991"/>
    <w:rsid w:val="00A221C7"/>
    <w:rsid w:val="00A24250"/>
    <w:rsid w:val="00A24B10"/>
    <w:rsid w:val="00A263FF"/>
    <w:rsid w:val="00A307A8"/>
    <w:rsid w:val="00A310C4"/>
    <w:rsid w:val="00A46060"/>
    <w:rsid w:val="00A47A9F"/>
    <w:rsid w:val="00A5132F"/>
    <w:rsid w:val="00A52F6C"/>
    <w:rsid w:val="00A53624"/>
    <w:rsid w:val="00A61522"/>
    <w:rsid w:val="00A637AE"/>
    <w:rsid w:val="00A6402C"/>
    <w:rsid w:val="00A6464C"/>
    <w:rsid w:val="00A71985"/>
    <w:rsid w:val="00A739B0"/>
    <w:rsid w:val="00A73A2A"/>
    <w:rsid w:val="00A74CCF"/>
    <w:rsid w:val="00A76ED9"/>
    <w:rsid w:val="00A8169A"/>
    <w:rsid w:val="00A824AD"/>
    <w:rsid w:val="00A85F74"/>
    <w:rsid w:val="00A952B0"/>
    <w:rsid w:val="00AA0761"/>
    <w:rsid w:val="00AA3F6C"/>
    <w:rsid w:val="00AA7C3F"/>
    <w:rsid w:val="00AB09FE"/>
    <w:rsid w:val="00AB3CA7"/>
    <w:rsid w:val="00AC43D7"/>
    <w:rsid w:val="00AC5D86"/>
    <w:rsid w:val="00AC65E0"/>
    <w:rsid w:val="00AD38E8"/>
    <w:rsid w:val="00AE3C82"/>
    <w:rsid w:val="00AE46D9"/>
    <w:rsid w:val="00AE5736"/>
    <w:rsid w:val="00AF186A"/>
    <w:rsid w:val="00AF4EE2"/>
    <w:rsid w:val="00B04855"/>
    <w:rsid w:val="00B064DA"/>
    <w:rsid w:val="00B06BCC"/>
    <w:rsid w:val="00B1428E"/>
    <w:rsid w:val="00B20BE6"/>
    <w:rsid w:val="00B21166"/>
    <w:rsid w:val="00B23126"/>
    <w:rsid w:val="00B27F58"/>
    <w:rsid w:val="00B63FEF"/>
    <w:rsid w:val="00B6788E"/>
    <w:rsid w:val="00B72E20"/>
    <w:rsid w:val="00B8761A"/>
    <w:rsid w:val="00B87F24"/>
    <w:rsid w:val="00B929EE"/>
    <w:rsid w:val="00B97961"/>
    <w:rsid w:val="00BC258E"/>
    <w:rsid w:val="00BC358A"/>
    <w:rsid w:val="00BC419D"/>
    <w:rsid w:val="00BD2187"/>
    <w:rsid w:val="00BE70BA"/>
    <w:rsid w:val="00BE735A"/>
    <w:rsid w:val="00BF028F"/>
    <w:rsid w:val="00BF5077"/>
    <w:rsid w:val="00C0001A"/>
    <w:rsid w:val="00C10496"/>
    <w:rsid w:val="00C10710"/>
    <w:rsid w:val="00C148C3"/>
    <w:rsid w:val="00C237FE"/>
    <w:rsid w:val="00C33CA4"/>
    <w:rsid w:val="00C4154F"/>
    <w:rsid w:val="00C4287E"/>
    <w:rsid w:val="00C57E74"/>
    <w:rsid w:val="00C61FCF"/>
    <w:rsid w:val="00C63712"/>
    <w:rsid w:val="00C64729"/>
    <w:rsid w:val="00C66A83"/>
    <w:rsid w:val="00C82F81"/>
    <w:rsid w:val="00C85CB2"/>
    <w:rsid w:val="00C874BD"/>
    <w:rsid w:val="00C95676"/>
    <w:rsid w:val="00CA04D3"/>
    <w:rsid w:val="00CA2A86"/>
    <w:rsid w:val="00CA4448"/>
    <w:rsid w:val="00CA53CC"/>
    <w:rsid w:val="00CB36F0"/>
    <w:rsid w:val="00CC44D4"/>
    <w:rsid w:val="00CC7213"/>
    <w:rsid w:val="00CD586E"/>
    <w:rsid w:val="00CD5C5E"/>
    <w:rsid w:val="00CD7E7B"/>
    <w:rsid w:val="00CE0298"/>
    <w:rsid w:val="00CE2B46"/>
    <w:rsid w:val="00CE6076"/>
    <w:rsid w:val="00CE6411"/>
    <w:rsid w:val="00CF273E"/>
    <w:rsid w:val="00CF46AA"/>
    <w:rsid w:val="00CF4B97"/>
    <w:rsid w:val="00CF76FB"/>
    <w:rsid w:val="00D017CF"/>
    <w:rsid w:val="00D12149"/>
    <w:rsid w:val="00D21627"/>
    <w:rsid w:val="00D23EE4"/>
    <w:rsid w:val="00D3361E"/>
    <w:rsid w:val="00D351B2"/>
    <w:rsid w:val="00D369DA"/>
    <w:rsid w:val="00D36FFD"/>
    <w:rsid w:val="00D53D0E"/>
    <w:rsid w:val="00D54C90"/>
    <w:rsid w:val="00D56016"/>
    <w:rsid w:val="00D57043"/>
    <w:rsid w:val="00D7171D"/>
    <w:rsid w:val="00D8587C"/>
    <w:rsid w:val="00D87ACE"/>
    <w:rsid w:val="00D909A5"/>
    <w:rsid w:val="00DB2C89"/>
    <w:rsid w:val="00DB2E04"/>
    <w:rsid w:val="00DC20A9"/>
    <w:rsid w:val="00DC2DCF"/>
    <w:rsid w:val="00DC788A"/>
    <w:rsid w:val="00DD0703"/>
    <w:rsid w:val="00DD33AB"/>
    <w:rsid w:val="00DD5353"/>
    <w:rsid w:val="00DF2A00"/>
    <w:rsid w:val="00DF5368"/>
    <w:rsid w:val="00DF557E"/>
    <w:rsid w:val="00E15D39"/>
    <w:rsid w:val="00E313E4"/>
    <w:rsid w:val="00E31462"/>
    <w:rsid w:val="00E321D9"/>
    <w:rsid w:val="00E32A30"/>
    <w:rsid w:val="00E32C49"/>
    <w:rsid w:val="00E43ECD"/>
    <w:rsid w:val="00E46C4A"/>
    <w:rsid w:val="00E5077B"/>
    <w:rsid w:val="00E5108A"/>
    <w:rsid w:val="00E51784"/>
    <w:rsid w:val="00E636EF"/>
    <w:rsid w:val="00E648B8"/>
    <w:rsid w:val="00E75381"/>
    <w:rsid w:val="00E819C0"/>
    <w:rsid w:val="00E83541"/>
    <w:rsid w:val="00E835CC"/>
    <w:rsid w:val="00E87ECD"/>
    <w:rsid w:val="00E94616"/>
    <w:rsid w:val="00E96AD5"/>
    <w:rsid w:val="00E96FC8"/>
    <w:rsid w:val="00EA0C2D"/>
    <w:rsid w:val="00EA3BF3"/>
    <w:rsid w:val="00EA7824"/>
    <w:rsid w:val="00EB35AA"/>
    <w:rsid w:val="00EB6E40"/>
    <w:rsid w:val="00EC1785"/>
    <w:rsid w:val="00ED0D61"/>
    <w:rsid w:val="00ED24E5"/>
    <w:rsid w:val="00ED2716"/>
    <w:rsid w:val="00ED27F9"/>
    <w:rsid w:val="00ED5AE0"/>
    <w:rsid w:val="00EE46FF"/>
    <w:rsid w:val="00EF49A1"/>
    <w:rsid w:val="00EF4B10"/>
    <w:rsid w:val="00EF5E33"/>
    <w:rsid w:val="00F0130F"/>
    <w:rsid w:val="00F06F65"/>
    <w:rsid w:val="00F0762B"/>
    <w:rsid w:val="00F11EAD"/>
    <w:rsid w:val="00F13BE2"/>
    <w:rsid w:val="00F165B8"/>
    <w:rsid w:val="00F207BD"/>
    <w:rsid w:val="00F47635"/>
    <w:rsid w:val="00F478E1"/>
    <w:rsid w:val="00F52657"/>
    <w:rsid w:val="00F532CD"/>
    <w:rsid w:val="00F54EA5"/>
    <w:rsid w:val="00F61FAE"/>
    <w:rsid w:val="00F73763"/>
    <w:rsid w:val="00F73A10"/>
    <w:rsid w:val="00F81DB1"/>
    <w:rsid w:val="00F84D1B"/>
    <w:rsid w:val="00F858F4"/>
    <w:rsid w:val="00F9020A"/>
    <w:rsid w:val="00F90C99"/>
    <w:rsid w:val="00F91478"/>
    <w:rsid w:val="00F92335"/>
    <w:rsid w:val="00F93DB4"/>
    <w:rsid w:val="00F950A4"/>
    <w:rsid w:val="00F955C9"/>
    <w:rsid w:val="00F96B8E"/>
    <w:rsid w:val="00F979CA"/>
    <w:rsid w:val="00FA140E"/>
    <w:rsid w:val="00FB41E2"/>
    <w:rsid w:val="00FB4EFB"/>
    <w:rsid w:val="00FB6E9B"/>
    <w:rsid w:val="00FC099E"/>
    <w:rsid w:val="00FC15A3"/>
    <w:rsid w:val="00FC4472"/>
    <w:rsid w:val="00FC5CD1"/>
    <w:rsid w:val="00FC7E2F"/>
    <w:rsid w:val="00FD0ED5"/>
    <w:rsid w:val="00FD1E75"/>
    <w:rsid w:val="00FD44C9"/>
    <w:rsid w:val="00FE7151"/>
    <w:rsid w:val="00FE7699"/>
    <w:rsid w:val="00FF4B9C"/>
    <w:rsid w:val="00FF5CD5"/>
    <w:rsid w:val="00FF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ABD9C"/>
  <w15:chartTrackingRefBased/>
  <w15:docId w15:val="{C13DA545-2901-4E27-9D91-C544CFA5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3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E1335"/>
    <w:rPr>
      <w:color w:val="0000FF"/>
      <w:u w:val="single"/>
    </w:rPr>
  </w:style>
  <w:style w:type="paragraph" w:styleId="Header">
    <w:name w:val="header"/>
    <w:basedOn w:val="Normal"/>
    <w:rsid w:val="003E1335"/>
    <w:pPr>
      <w:tabs>
        <w:tab w:val="center" w:pos="4320"/>
        <w:tab w:val="right" w:pos="8640"/>
      </w:tabs>
    </w:pPr>
  </w:style>
  <w:style w:type="paragraph" w:styleId="Footer">
    <w:name w:val="footer"/>
    <w:basedOn w:val="Normal"/>
    <w:semiHidden/>
    <w:rsid w:val="003E1335"/>
    <w:pPr>
      <w:tabs>
        <w:tab w:val="center" w:pos="4320"/>
        <w:tab w:val="right" w:pos="8640"/>
      </w:tabs>
    </w:pPr>
  </w:style>
  <w:style w:type="character" w:styleId="PageNumber">
    <w:name w:val="page number"/>
    <w:basedOn w:val="DefaultParagraphFont"/>
    <w:rsid w:val="003E1335"/>
  </w:style>
  <w:style w:type="character" w:styleId="UnresolvedMention">
    <w:name w:val="Unresolved Mention"/>
    <w:uiPriority w:val="99"/>
    <w:semiHidden/>
    <w:unhideWhenUsed/>
    <w:rsid w:val="004621E9"/>
    <w:rPr>
      <w:color w:val="605E5C"/>
      <w:shd w:val="clear" w:color="auto" w:fill="E1DFDD"/>
    </w:rPr>
  </w:style>
  <w:style w:type="paragraph" w:customStyle="1" w:styleId="p1">
    <w:name w:val="p1"/>
    <w:basedOn w:val="Normal"/>
    <w:rsid w:val="00034C87"/>
    <w:pPr>
      <w:spacing w:before="100" w:beforeAutospacing="1" w:after="100" w:afterAutospacing="1"/>
    </w:pPr>
  </w:style>
  <w:style w:type="character" w:customStyle="1" w:styleId="s1">
    <w:name w:val="s1"/>
    <w:rsid w:val="00034C87"/>
  </w:style>
  <w:style w:type="paragraph" w:styleId="ListParagraph">
    <w:name w:val="List Paragraph"/>
    <w:basedOn w:val="Normal"/>
    <w:uiPriority w:val="34"/>
    <w:qFormat/>
    <w:rsid w:val="00751946"/>
    <w:pPr>
      <w:spacing w:after="160" w:line="256" w:lineRule="auto"/>
      <w:ind w:left="720"/>
      <w:contextualSpacing/>
    </w:pPr>
    <w:rPr>
      <w:rFonts w:ascii="Calibri" w:eastAsia="Calibri" w:hAnsi="Calibri"/>
      <w:sz w:val="22"/>
      <w:szCs w:val="22"/>
    </w:rPr>
  </w:style>
  <w:style w:type="paragraph" w:styleId="BalloonText">
    <w:name w:val="Balloon Text"/>
    <w:basedOn w:val="Normal"/>
    <w:link w:val="BalloonTextChar"/>
    <w:semiHidden/>
    <w:unhideWhenUsed/>
    <w:rsid w:val="00D12149"/>
    <w:rPr>
      <w:rFonts w:ascii="Segoe UI" w:hAnsi="Segoe UI" w:cs="Segoe UI"/>
      <w:sz w:val="18"/>
      <w:szCs w:val="18"/>
    </w:rPr>
  </w:style>
  <w:style w:type="character" w:customStyle="1" w:styleId="BalloonTextChar">
    <w:name w:val="Balloon Text Char"/>
    <w:basedOn w:val="DefaultParagraphFont"/>
    <w:link w:val="BalloonText"/>
    <w:semiHidden/>
    <w:rsid w:val="00D12149"/>
    <w:rPr>
      <w:rFonts w:ascii="Segoe UI" w:hAnsi="Segoe UI" w:cs="Segoe UI"/>
      <w:sz w:val="18"/>
      <w:szCs w:val="18"/>
    </w:rPr>
  </w:style>
  <w:style w:type="paragraph" w:styleId="BodyText">
    <w:name w:val="Body Text"/>
    <w:basedOn w:val="Normal"/>
    <w:link w:val="BodyTextChar"/>
    <w:uiPriority w:val="1"/>
    <w:qFormat/>
    <w:rsid w:val="0039169A"/>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39169A"/>
    <w:rPr>
      <w:rFonts w:ascii="Calibri" w:eastAsia="Calibri" w:hAnsi="Calibri" w:cs="Calibri"/>
      <w:sz w:val="22"/>
      <w:szCs w:val="22"/>
      <w:lang w:bidi="en-US"/>
    </w:rPr>
  </w:style>
  <w:style w:type="paragraph" w:styleId="NormalWeb">
    <w:name w:val="Normal (Web)"/>
    <w:basedOn w:val="Normal"/>
    <w:uiPriority w:val="99"/>
    <w:unhideWhenUsed/>
    <w:rsid w:val="00E321D9"/>
    <w:pPr>
      <w:spacing w:before="100" w:beforeAutospacing="1" w:after="100" w:afterAutospacing="1"/>
    </w:pPr>
  </w:style>
  <w:style w:type="character" w:styleId="Emphasis">
    <w:name w:val="Emphasis"/>
    <w:basedOn w:val="DefaultParagraphFont"/>
    <w:uiPriority w:val="20"/>
    <w:qFormat/>
    <w:rsid w:val="00CC7213"/>
    <w:rPr>
      <w:i/>
      <w:iCs/>
    </w:rPr>
  </w:style>
  <w:style w:type="character" w:styleId="CommentReference">
    <w:name w:val="annotation reference"/>
    <w:basedOn w:val="DefaultParagraphFont"/>
    <w:rsid w:val="00B63FEF"/>
    <w:rPr>
      <w:sz w:val="16"/>
      <w:szCs w:val="16"/>
    </w:rPr>
  </w:style>
  <w:style w:type="paragraph" w:styleId="CommentText">
    <w:name w:val="annotation text"/>
    <w:basedOn w:val="Normal"/>
    <w:link w:val="CommentTextChar"/>
    <w:rsid w:val="00B63FEF"/>
    <w:rPr>
      <w:sz w:val="20"/>
      <w:szCs w:val="20"/>
    </w:rPr>
  </w:style>
  <w:style w:type="character" w:customStyle="1" w:styleId="CommentTextChar">
    <w:name w:val="Comment Text Char"/>
    <w:basedOn w:val="DefaultParagraphFont"/>
    <w:link w:val="CommentText"/>
    <w:rsid w:val="00B63FEF"/>
  </w:style>
  <w:style w:type="paragraph" w:styleId="CommentSubject">
    <w:name w:val="annotation subject"/>
    <w:basedOn w:val="CommentText"/>
    <w:next w:val="CommentText"/>
    <w:link w:val="CommentSubjectChar"/>
    <w:rsid w:val="00B63FEF"/>
    <w:rPr>
      <w:b/>
      <w:bCs/>
    </w:rPr>
  </w:style>
  <w:style w:type="character" w:customStyle="1" w:styleId="CommentSubjectChar">
    <w:name w:val="Comment Subject Char"/>
    <w:basedOn w:val="CommentTextChar"/>
    <w:link w:val="CommentSubject"/>
    <w:rsid w:val="00B63FEF"/>
    <w:rPr>
      <w:b/>
      <w:bCs/>
    </w:rPr>
  </w:style>
  <w:style w:type="paragraph" w:customStyle="1" w:styleId="Default">
    <w:name w:val="Default"/>
    <w:rsid w:val="003028E1"/>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361433"/>
    <w:rPr>
      <w:b/>
      <w:bCs/>
    </w:rPr>
  </w:style>
  <w:style w:type="character" w:styleId="FollowedHyperlink">
    <w:name w:val="FollowedHyperlink"/>
    <w:basedOn w:val="DefaultParagraphFont"/>
    <w:rsid w:val="00CA44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930376">
      <w:bodyDiv w:val="1"/>
      <w:marLeft w:val="0"/>
      <w:marRight w:val="0"/>
      <w:marTop w:val="0"/>
      <w:marBottom w:val="0"/>
      <w:divBdr>
        <w:top w:val="none" w:sz="0" w:space="0" w:color="auto"/>
        <w:left w:val="none" w:sz="0" w:space="0" w:color="auto"/>
        <w:bottom w:val="none" w:sz="0" w:space="0" w:color="auto"/>
        <w:right w:val="none" w:sz="0" w:space="0" w:color="auto"/>
      </w:divBdr>
    </w:div>
    <w:div w:id="463274121">
      <w:bodyDiv w:val="1"/>
      <w:marLeft w:val="0"/>
      <w:marRight w:val="0"/>
      <w:marTop w:val="0"/>
      <w:marBottom w:val="0"/>
      <w:divBdr>
        <w:top w:val="none" w:sz="0" w:space="0" w:color="auto"/>
        <w:left w:val="none" w:sz="0" w:space="0" w:color="auto"/>
        <w:bottom w:val="none" w:sz="0" w:space="0" w:color="auto"/>
        <w:right w:val="none" w:sz="0" w:space="0" w:color="auto"/>
      </w:divBdr>
    </w:div>
    <w:div w:id="685444567">
      <w:bodyDiv w:val="1"/>
      <w:marLeft w:val="0"/>
      <w:marRight w:val="0"/>
      <w:marTop w:val="0"/>
      <w:marBottom w:val="0"/>
      <w:divBdr>
        <w:top w:val="none" w:sz="0" w:space="0" w:color="auto"/>
        <w:left w:val="none" w:sz="0" w:space="0" w:color="auto"/>
        <w:bottom w:val="none" w:sz="0" w:space="0" w:color="auto"/>
        <w:right w:val="none" w:sz="0" w:space="0" w:color="auto"/>
      </w:divBdr>
    </w:div>
    <w:div w:id="1656255866">
      <w:bodyDiv w:val="1"/>
      <w:marLeft w:val="0"/>
      <w:marRight w:val="0"/>
      <w:marTop w:val="0"/>
      <w:marBottom w:val="0"/>
      <w:divBdr>
        <w:top w:val="none" w:sz="0" w:space="0" w:color="auto"/>
        <w:left w:val="none" w:sz="0" w:space="0" w:color="auto"/>
        <w:bottom w:val="none" w:sz="0" w:space="0" w:color="auto"/>
        <w:right w:val="none" w:sz="0" w:space="0" w:color="auto"/>
      </w:divBdr>
    </w:div>
    <w:div w:id="1867599425">
      <w:bodyDiv w:val="1"/>
      <w:marLeft w:val="0"/>
      <w:marRight w:val="0"/>
      <w:marTop w:val="0"/>
      <w:marBottom w:val="0"/>
      <w:divBdr>
        <w:top w:val="none" w:sz="0" w:space="0" w:color="auto"/>
        <w:left w:val="none" w:sz="0" w:space="0" w:color="auto"/>
        <w:bottom w:val="none" w:sz="0" w:space="0" w:color="auto"/>
        <w:right w:val="none" w:sz="0" w:space="0" w:color="auto"/>
      </w:divBdr>
    </w:div>
    <w:div w:id="205661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library.bibliocommons.com/events/search/fq=program:(5f32b44a7677af4500ace448)" TargetMode="External"/><Relationship Id="rId13" Type="http://schemas.openxmlformats.org/officeDocument/2006/relationships/image" Target="media/image3.jpg"/><Relationship Id="rId18" Type="http://schemas.openxmlformats.org/officeDocument/2006/relationships/hyperlink" Target="http://www.twitter.com/cmlibrary"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2.jpg"/><Relationship Id="rId17" Type="http://schemas.openxmlformats.org/officeDocument/2006/relationships/hyperlink" Target="http://www.facebook.com/cmlibrary" TargetMode="External"/><Relationship Id="rId2" Type="http://schemas.openxmlformats.org/officeDocument/2006/relationships/styles" Target="styles.xml"/><Relationship Id="rId16" Type="http://schemas.openxmlformats.org/officeDocument/2006/relationships/hyperlink" Target="file:///C:\Users\AEllison\AppData\Local\Microsoft\Windows\INetCache\Content.Outlook\6K4MCX12\danderson@cmlibrary.org" TargetMode="External"/><Relationship Id="rId20" Type="http://schemas.openxmlformats.org/officeDocument/2006/relationships/hyperlink" Target="http://www.linkedin.com/company/charlotte-mecklenburg-libra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library.org/community-read" TargetMode="Externa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hyperlink" Target="https://www.cmlibrary.org/community-read" TargetMode="External"/><Relationship Id="rId19" Type="http://schemas.openxmlformats.org/officeDocument/2006/relationships/hyperlink" Target="http://www.instagram.com/cmlibrary" TargetMode="External"/><Relationship Id="rId4" Type="http://schemas.openxmlformats.org/officeDocument/2006/relationships/webSettings" Target="webSettings.xml"/><Relationship Id="rId9" Type="http://schemas.openxmlformats.org/officeDocument/2006/relationships/hyperlink" Target="https://www.youtube.com/c/cmlibrary"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725</Words>
  <Characters>4179</Characters>
  <Application>Microsoft Office Word</Application>
  <DocSecurity>0</DocSecurity>
  <Lines>94</Lines>
  <Paragraphs>42</Paragraphs>
  <ScaleCrop>false</ScaleCrop>
  <HeadingPairs>
    <vt:vector size="2" baseType="variant">
      <vt:variant>
        <vt:lpstr>Title</vt:lpstr>
      </vt:variant>
      <vt:variant>
        <vt:i4>1</vt:i4>
      </vt:variant>
    </vt:vector>
  </HeadingPairs>
  <TitlesOfParts>
    <vt:vector size="1" baseType="lpstr">
      <vt:lpstr> </vt:lpstr>
    </vt:vector>
  </TitlesOfParts>
  <Company>Betty Brinn Children's Museum</Company>
  <LinksUpToDate>false</LinksUpToDate>
  <CharactersWithSpaces>4862</CharactersWithSpaces>
  <SharedDoc>false</SharedDoc>
  <HLinks>
    <vt:vector size="36" baseType="variant">
      <vt:variant>
        <vt:i4>393294</vt:i4>
      </vt:variant>
      <vt:variant>
        <vt:i4>15</vt:i4>
      </vt:variant>
      <vt:variant>
        <vt:i4>0</vt:i4>
      </vt:variant>
      <vt:variant>
        <vt:i4>5</vt:i4>
      </vt:variant>
      <vt:variant>
        <vt:lpwstr>http://www.linkedin.com/company/charlotte-mecklenburg-library</vt:lpwstr>
      </vt:variant>
      <vt:variant>
        <vt:lpwstr/>
      </vt:variant>
      <vt:variant>
        <vt:i4>3407910</vt:i4>
      </vt:variant>
      <vt:variant>
        <vt:i4>12</vt:i4>
      </vt:variant>
      <vt:variant>
        <vt:i4>0</vt:i4>
      </vt:variant>
      <vt:variant>
        <vt:i4>5</vt:i4>
      </vt:variant>
      <vt:variant>
        <vt:lpwstr>http://www.instagram.com/cmlibrary</vt:lpwstr>
      </vt:variant>
      <vt:variant>
        <vt:lpwstr/>
      </vt:variant>
      <vt:variant>
        <vt:i4>4915292</vt:i4>
      </vt:variant>
      <vt:variant>
        <vt:i4>9</vt:i4>
      </vt:variant>
      <vt:variant>
        <vt:i4>0</vt:i4>
      </vt:variant>
      <vt:variant>
        <vt:i4>5</vt:i4>
      </vt:variant>
      <vt:variant>
        <vt:lpwstr>http://www.twitter.com/cmlibrary</vt:lpwstr>
      </vt:variant>
      <vt:variant>
        <vt:lpwstr/>
      </vt:variant>
      <vt:variant>
        <vt:i4>6029389</vt:i4>
      </vt:variant>
      <vt:variant>
        <vt:i4>6</vt:i4>
      </vt:variant>
      <vt:variant>
        <vt:i4>0</vt:i4>
      </vt:variant>
      <vt:variant>
        <vt:i4>5</vt:i4>
      </vt:variant>
      <vt:variant>
        <vt:lpwstr>http://www.facebook.com/charmecklibraryfoundation</vt:lpwstr>
      </vt:variant>
      <vt:variant>
        <vt:lpwstr/>
      </vt:variant>
      <vt:variant>
        <vt:i4>4784210</vt:i4>
      </vt:variant>
      <vt:variant>
        <vt:i4>3</vt:i4>
      </vt:variant>
      <vt:variant>
        <vt:i4>0</vt:i4>
      </vt:variant>
      <vt:variant>
        <vt:i4>5</vt:i4>
      </vt:variant>
      <vt:variant>
        <vt:lpwstr>http://www.facebook.com/cmlibrary</vt:lpwstr>
      </vt:variant>
      <vt:variant>
        <vt:lpwstr/>
      </vt:variant>
      <vt:variant>
        <vt:i4>7536728</vt:i4>
      </vt:variant>
      <vt:variant>
        <vt:i4>0</vt:i4>
      </vt:variant>
      <vt:variant>
        <vt:i4>0</vt:i4>
      </vt:variant>
      <vt:variant>
        <vt:i4>5</vt:i4>
      </vt:variant>
      <vt:variant>
        <vt:lpwstr>mailto:astawski@cmlibrary.org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Kristen Adams</dc:creator>
  <cp:keywords/>
  <dc:description/>
  <cp:lastModifiedBy>Anderson, Darrell</cp:lastModifiedBy>
  <cp:revision>4</cp:revision>
  <cp:lastPrinted>2019-08-26T14:05:00Z</cp:lastPrinted>
  <dcterms:created xsi:type="dcterms:W3CDTF">2022-02-28T18:13:00Z</dcterms:created>
  <dcterms:modified xsi:type="dcterms:W3CDTF">2022-02-28T19:00:00Z</dcterms:modified>
</cp:coreProperties>
</file>